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6A8DB" w14:textId="01BC3FF3" w:rsidR="005B7414" w:rsidRPr="00491888" w:rsidRDefault="00683CBC">
      <w:pPr>
        <w:spacing w:line="520" w:lineRule="exact"/>
        <w:rPr>
          <w:rFonts w:asciiTheme="minorEastAsia" w:eastAsiaTheme="minorEastAsia" w:hAnsiTheme="minorEastAsia" w:cs="黑体"/>
          <w:sz w:val="32"/>
          <w:szCs w:val="32"/>
        </w:rPr>
      </w:pPr>
      <w:r w:rsidRPr="00491888">
        <w:rPr>
          <w:rFonts w:asciiTheme="minorEastAsia" w:eastAsiaTheme="minorEastAsia" w:hAnsiTheme="minorEastAsia" w:cs="黑体" w:hint="eastAsia"/>
          <w:sz w:val="32"/>
          <w:szCs w:val="32"/>
        </w:rPr>
        <w:t>附件</w:t>
      </w:r>
      <w:r w:rsidR="00BD052A" w:rsidRPr="00491888">
        <w:rPr>
          <w:rFonts w:asciiTheme="minorEastAsia" w:eastAsiaTheme="minorEastAsia" w:hAnsiTheme="minorEastAsia" w:cs="黑体" w:hint="eastAsia"/>
          <w:sz w:val="32"/>
          <w:szCs w:val="32"/>
        </w:rPr>
        <w:t>：</w:t>
      </w:r>
      <w:r w:rsidR="002A1674">
        <w:rPr>
          <w:rFonts w:asciiTheme="minorEastAsia" w:eastAsiaTheme="minorEastAsia" w:hAnsiTheme="minorEastAsia" w:cs="黑体"/>
          <w:sz w:val="32"/>
          <w:szCs w:val="32"/>
        </w:rPr>
        <w:t>3</w:t>
      </w:r>
    </w:p>
    <w:p w14:paraId="77074715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32"/>
          <w:szCs w:val="32"/>
        </w:rPr>
      </w:pPr>
    </w:p>
    <w:p w14:paraId="6D3EEB6F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28"/>
        </w:rPr>
      </w:pPr>
    </w:p>
    <w:p w14:paraId="21DAF670" w14:textId="77777777" w:rsidR="005B7414" w:rsidRPr="00491888" w:rsidRDefault="005B7414">
      <w:pPr>
        <w:spacing w:line="520" w:lineRule="exact"/>
        <w:rPr>
          <w:rFonts w:asciiTheme="minorEastAsia" w:eastAsiaTheme="minorEastAsia" w:hAnsiTheme="minorEastAsia" w:cs="仿宋"/>
          <w:sz w:val="48"/>
          <w:szCs w:val="48"/>
        </w:rPr>
      </w:pPr>
    </w:p>
    <w:p w14:paraId="2DAE2CB9" w14:textId="50EB458F" w:rsidR="00957355" w:rsidRPr="00491888" w:rsidRDefault="00C70B83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491888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食品工业营养健康行动</w:t>
      </w:r>
    </w:p>
    <w:p w14:paraId="682CFCEE" w14:textId="2ECA4875" w:rsidR="005B7414" w:rsidRPr="00491888" w:rsidRDefault="00D2329B">
      <w:pPr>
        <w:spacing w:line="520" w:lineRule="exact"/>
        <w:jc w:val="center"/>
        <w:rPr>
          <w:rFonts w:asciiTheme="minorEastAsia" w:eastAsiaTheme="minorEastAsia" w:hAnsiTheme="minorEastAsia" w:cs="仿宋"/>
          <w:b/>
          <w:bCs/>
          <w:sz w:val="48"/>
          <w:szCs w:val="48"/>
        </w:rPr>
      </w:pPr>
      <w:r w:rsidRPr="00D2329B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提高食品营养健康特性标志性技术</w:t>
      </w:r>
      <w:r w:rsidR="00683CBC" w:rsidRPr="00491888">
        <w:rPr>
          <w:rFonts w:asciiTheme="minorEastAsia" w:eastAsiaTheme="minorEastAsia" w:hAnsiTheme="minorEastAsia" w:cs="仿宋" w:hint="eastAsia"/>
          <w:b/>
          <w:bCs/>
          <w:sz w:val="48"/>
          <w:szCs w:val="48"/>
        </w:rPr>
        <w:t>申报表</w:t>
      </w:r>
    </w:p>
    <w:p w14:paraId="20F012ED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3512C71E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C6DAC81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067FAC34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6AFE0A79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D35BD93" w14:textId="77777777" w:rsidR="00EB1F5E" w:rsidRPr="00491888" w:rsidRDefault="00EB1F5E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36B943AF" w14:textId="2E03BBA2" w:rsidR="009A39C9" w:rsidRPr="00491888" w:rsidRDefault="009A39C9" w:rsidP="009A39C9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</w:t>
      </w:r>
      <w:r w:rsidR="0030011A">
        <w:rPr>
          <w:rFonts w:asciiTheme="minorEastAsia" w:eastAsiaTheme="minorEastAsia" w:hAnsiTheme="minorEastAsia" w:cs="仿宋" w:hint="eastAsia"/>
          <w:sz w:val="32"/>
          <w:szCs w:val="32"/>
        </w:rPr>
        <w:t>技术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名称：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           </w:t>
      </w:r>
    </w:p>
    <w:p w14:paraId="7C666FBB" w14:textId="5A78EAAB" w:rsidR="009A39C9" w:rsidRPr="00491888" w:rsidRDefault="002D2F31" w:rsidP="00C05455">
      <w:pPr>
        <w:spacing w:line="520" w:lineRule="exact"/>
        <w:jc w:val="center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（</w:t>
      </w:r>
      <w:r w:rsidR="00AA74AD" w:rsidRPr="00491888">
        <w:rPr>
          <w:rFonts w:asciiTheme="minorEastAsia" w:eastAsiaTheme="minorEastAsia" w:hAnsiTheme="minorEastAsia" w:cs="仿宋" w:hint="eastAsia"/>
          <w:sz w:val="32"/>
          <w:szCs w:val="32"/>
        </w:rPr>
        <w:t>可</w:t>
      </w:r>
      <w:r w:rsidR="00C05455" w:rsidRPr="00491888">
        <w:rPr>
          <w:rFonts w:asciiTheme="minorEastAsia" w:eastAsiaTheme="minorEastAsia" w:hAnsiTheme="minorEastAsia" w:cs="仿宋" w:hint="eastAsia"/>
          <w:sz w:val="32"/>
          <w:szCs w:val="32"/>
        </w:rPr>
        <w:t>填写</w:t>
      </w:r>
      <w:r w:rsidR="0030011A">
        <w:rPr>
          <w:rFonts w:asciiTheme="minorEastAsia" w:eastAsiaTheme="minorEastAsia" w:hAnsiTheme="minorEastAsia" w:cs="仿宋" w:hint="eastAsia"/>
          <w:sz w:val="32"/>
          <w:szCs w:val="32"/>
        </w:rPr>
        <w:t>多个</w:t>
      </w:r>
      <w:r w:rsidR="00AA74AD" w:rsidRPr="00491888">
        <w:rPr>
          <w:rFonts w:asciiTheme="minorEastAsia" w:eastAsiaTheme="minorEastAsia" w:hAnsiTheme="minorEastAsia" w:cs="仿宋" w:hint="eastAsia"/>
          <w:sz w:val="32"/>
          <w:szCs w:val="32"/>
        </w:rPr>
        <w:t>申报</w:t>
      </w:r>
      <w:r w:rsidR="0030011A">
        <w:rPr>
          <w:rFonts w:asciiTheme="minorEastAsia" w:eastAsiaTheme="minorEastAsia" w:hAnsiTheme="minorEastAsia" w:cs="仿宋" w:hint="eastAsia"/>
          <w:sz w:val="32"/>
          <w:szCs w:val="32"/>
        </w:rPr>
        <w:t>技术</w:t>
      </w:r>
      <w:r w:rsidR="00AA74AD" w:rsidRPr="00491888">
        <w:rPr>
          <w:rFonts w:asciiTheme="minorEastAsia" w:eastAsiaTheme="minorEastAsia" w:hAnsiTheme="minorEastAsia" w:cs="仿宋" w:hint="eastAsia"/>
          <w:sz w:val="32"/>
          <w:szCs w:val="32"/>
        </w:rPr>
        <w:t>名称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）</w:t>
      </w:r>
    </w:p>
    <w:p w14:paraId="161AAC3E" w14:textId="77777777" w:rsidR="00625102" w:rsidRPr="00491888" w:rsidRDefault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7384D1A9" w14:textId="7777777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申报单位名称：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  <w:u w:val="single"/>
        </w:rPr>
        <w:t xml:space="preserve">                           </w:t>
      </w:r>
    </w:p>
    <w:p w14:paraId="496C471E" w14:textId="54A86D6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（加盖公章）</w:t>
      </w:r>
    </w:p>
    <w:p w14:paraId="59F11427" w14:textId="77777777" w:rsidR="005B7414" w:rsidRPr="00491888" w:rsidRDefault="005B7414" w:rsidP="00625102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  <w:u w:val="single"/>
        </w:rPr>
      </w:pPr>
    </w:p>
    <w:p w14:paraId="109EF63C" w14:textId="77777777" w:rsidR="005B7414" w:rsidRPr="00491888" w:rsidRDefault="00683CBC">
      <w:pPr>
        <w:spacing w:line="520" w:lineRule="exact"/>
        <w:ind w:firstLineChars="300" w:firstLine="960"/>
        <w:jc w:val="left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申报时间：         年       月       日</w:t>
      </w:r>
    </w:p>
    <w:p w14:paraId="3F048A3F" w14:textId="77777777" w:rsidR="005B7414" w:rsidRPr="00491888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2C387A70" w14:textId="77777777" w:rsidR="005B7414" w:rsidRPr="00491888" w:rsidRDefault="005B7414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073BC6C6" w14:textId="77777777" w:rsidR="00625DD8" w:rsidRPr="00491888" w:rsidRDefault="00625DD8">
      <w:pPr>
        <w:spacing w:line="52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</w:p>
    <w:p w14:paraId="79140056" w14:textId="5FBBE453" w:rsidR="005B7414" w:rsidRPr="00491888" w:rsidRDefault="00683CBC" w:rsidP="00625102">
      <w:pPr>
        <w:snapToGrid w:val="0"/>
        <w:spacing w:line="520" w:lineRule="exact"/>
        <w:jc w:val="center"/>
        <w:rPr>
          <w:rFonts w:asciiTheme="minorEastAsia" w:eastAsiaTheme="minorEastAsia" w:hAnsiTheme="minorEastAsia" w:cs="仿宋"/>
          <w:sz w:val="24"/>
        </w:rPr>
      </w:pPr>
      <w:r w:rsidRPr="00491888">
        <w:rPr>
          <w:rFonts w:asciiTheme="minorEastAsia" w:eastAsiaTheme="minorEastAsia" w:hAnsiTheme="minorEastAsia" w:cs="仿宋" w:hint="eastAsia"/>
          <w:sz w:val="36"/>
          <w:szCs w:val="36"/>
        </w:rPr>
        <w:t>中国食品工业协会制</w:t>
      </w:r>
      <w:r w:rsidRPr="00491888">
        <w:rPr>
          <w:rFonts w:asciiTheme="minorEastAsia" w:eastAsiaTheme="minorEastAsia" w:hAnsiTheme="minorEastAsia" w:cs="仿宋" w:hint="eastAsia"/>
          <w:sz w:val="24"/>
        </w:rPr>
        <w:br w:type="page"/>
      </w:r>
    </w:p>
    <w:p w14:paraId="0F5DDD14" w14:textId="77777777" w:rsidR="005B7414" w:rsidRPr="00491888" w:rsidRDefault="00683CBC">
      <w:pPr>
        <w:snapToGrid w:val="0"/>
        <w:spacing w:line="48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b/>
          <w:sz w:val="32"/>
          <w:szCs w:val="32"/>
        </w:rPr>
        <w:lastRenderedPageBreak/>
        <w:t>填  写  要  求</w:t>
      </w:r>
    </w:p>
    <w:p w14:paraId="1EF7093B" w14:textId="77777777" w:rsidR="005B7414" w:rsidRPr="00491888" w:rsidRDefault="005B7414">
      <w:pPr>
        <w:snapToGrid w:val="0"/>
        <w:spacing w:line="480" w:lineRule="exact"/>
        <w:ind w:firstLineChars="200" w:firstLine="602"/>
        <w:jc w:val="center"/>
        <w:rPr>
          <w:rFonts w:asciiTheme="minorEastAsia" w:eastAsiaTheme="minorEastAsia" w:hAnsiTheme="minorEastAsia" w:cs="仿宋"/>
          <w:b/>
          <w:sz w:val="30"/>
          <w:szCs w:val="30"/>
        </w:rPr>
      </w:pPr>
    </w:p>
    <w:p w14:paraId="0629E26C" w14:textId="45E12123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申报</w:t>
      </w:r>
      <w:r w:rsidR="00B92B08">
        <w:rPr>
          <w:rFonts w:asciiTheme="minorEastAsia" w:eastAsiaTheme="minorEastAsia" w:hAnsiTheme="minorEastAsia" w:cs="仿宋" w:hint="eastAsia"/>
          <w:sz w:val="30"/>
          <w:szCs w:val="30"/>
        </w:rPr>
        <w:t>单位</w:t>
      </w:r>
      <w:r w:rsidR="006F5F19" w:rsidRPr="00491888">
        <w:rPr>
          <w:rFonts w:asciiTheme="minorEastAsia" w:eastAsiaTheme="minorEastAsia" w:hAnsiTheme="minorEastAsia" w:cs="仿宋" w:hint="eastAsia"/>
          <w:sz w:val="30"/>
          <w:szCs w:val="30"/>
        </w:rPr>
        <w:t>如实填写</w:t>
      </w:r>
      <w:r w:rsidR="00F91ABF">
        <w:rPr>
          <w:rFonts w:asciiTheme="minorEastAsia" w:eastAsiaTheme="minorEastAsia" w:hAnsiTheme="minorEastAsia" w:cs="仿宋" w:hint="eastAsia"/>
          <w:sz w:val="30"/>
          <w:szCs w:val="30"/>
        </w:rPr>
        <w:t>单位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基本情况</w:t>
      </w:r>
      <w:r w:rsidR="00293905">
        <w:rPr>
          <w:rFonts w:asciiTheme="minorEastAsia" w:eastAsiaTheme="minorEastAsia" w:hAnsiTheme="minorEastAsia" w:cs="仿宋" w:hint="eastAsia"/>
          <w:sz w:val="30"/>
          <w:szCs w:val="30"/>
        </w:rPr>
        <w:t>和</w:t>
      </w:r>
      <w:r w:rsidR="00F23D23">
        <w:rPr>
          <w:rFonts w:asciiTheme="minorEastAsia" w:eastAsiaTheme="minorEastAsia" w:hAnsiTheme="minorEastAsia" w:cs="仿宋" w:hint="eastAsia"/>
          <w:sz w:val="30"/>
          <w:szCs w:val="30"/>
        </w:rPr>
        <w:t>所申报</w:t>
      </w:r>
      <w:r w:rsidR="006C31D7" w:rsidRPr="00491888">
        <w:rPr>
          <w:rFonts w:asciiTheme="minorEastAsia" w:eastAsiaTheme="minorEastAsia" w:hAnsiTheme="minorEastAsia" w:cs="仿宋" w:hint="eastAsia"/>
          <w:sz w:val="30"/>
          <w:szCs w:val="30"/>
        </w:rPr>
        <w:t>营养健康行动</w:t>
      </w:r>
      <w:r w:rsidR="00095EC1">
        <w:rPr>
          <w:rFonts w:asciiTheme="minorEastAsia" w:eastAsiaTheme="minorEastAsia" w:hAnsiTheme="minorEastAsia" w:cs="仿宋" w:hint="eastAsia"/>
          <w:sz w:val="30"/>
          <w:szCs w:val="30"/>
        </w:rPr>
        <w:t>标志性技术的</w:t>
      </w:r>
      <w:r w:rsidR="006C31D7" w:rsidRPr="00491888">
        <w:rPr>
          <w:rFonts w:asciiTheme="minorEastAsia" w:eastAsiaTheme="minorEastAsia" w:hAnsiTheme="minorEastAsia" w:cs="仿宋" w:hint="eastAsia"/>
          <w:sz w:val="30"/>
          <w:szCs w:val="30"/>
        </w:rPr>
        <w:t>典型</w:t>
      </w:r>
      <w:r w:rsidR="00F930D8" w:rsidRPr="00491888">
        <w:rPr>
          <w:rFonts w:asciiTheme="minorEastAsia" w:eastAsiaTheme="minorEastAsia" w:hAnsiTheme="minorEastAsia" w:cs="仿宋" w:hint="eastAsia"/>
          <w:sz w:val="30"/>
          <w:szCs w:val="30"/>
        </w:rPr>
        <w:t>特征</w:t>
      </w:r>
      <w:r w:rsidR="00E3636D" w:rsidRPr="00491888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具体要求如下：</w:t>
      </w:r>
    </w:p>
    <w:p w14:paraId="0FDFEF60" w14:textId="7D313709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1、填表用语简洁明了、准确。</w:t>
      </w:r>
    </w:p>
    <w:p w14:paraId="1CEEFAD0" w14:textId="0531B2A3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2、</w:t>
      </w:r>
      <w:r w:rsidR="00AF53AB" w:rsidRPr="00491888">
        <w:rPr>
          <w:rFonts w:asciiTheme="minorEastAsia" w:eastAsiaTheme="minorEastAsia" w:hAnsiTheme="minorEastAsia" w:cs="仿宋" w:hint="eastAsia"/>
          <w:sz w:val="30"/>
          <w:szCs w:val="30"/>
        </w:rPr>
        <w:t>申报表封面加盖公章，</w:t>
      </w:r>
      <w:r w:rsidR="00AB27FC" w:rsidRPr="00491888">
        <w:rPr>
          <w:rFonts w:asciiTheme="minorEastAsia" w:eastAsiaTheme="minorEastAsia" w:hAnsiTheme="minorEastAsia" w:cs="仿宋" w:hint="eastAsia"/>
          <w:sz w:val="30"/>
          <w:szCs w:val="30"/>
        </w:rPr>
        <w:t>申报单位名称与营业执</w:t>
      </w:r>
      <w:r w:rsidR="000779CD">
        <w:rPr>
          <w:rFonts w:asciiTheme="minorEastAsia" w:eastAsiaTheme="minorEastAsia" w:hAnsiTheme="minorEastAsia" w:cs="仿宋" w:hint="eastAsia"/>
          <w:sz w:val="30"/>
          <w:szCs w:val="30"/>
        </w:rPr>
        <w:t>照或</w:t>
      </w:r>
      <w:r w:rsidR="00D44337">
        <w:rPr>
          <w:rFonts w:asciiTheme="minorEastAsia" w:eastAsiaTheme="minorEastAsia" w:hAnsiTheme="minorEastAsia" w:cs="仿宋" w:hint="eastAsia"/>
          <w:sz w:val="30"/>
          <w:szCs w:val="30"/>
        </w:rPr>
        <w:t>事业单位法人证书</w:t>
      </w:r>
      <w:r w:rsidR="00F3123E">
        <w:rPr>
          <w:rFonts w:asciiTheme="minorEastAsia" w:eastAsiaTheme="minorEastAsia" w:hAnsiTheme="minorEastAsia" w:cs="仿宋" w:hint="eastAsia"/>
          <w:sz w:val="30"/>
          <w:szCs w:val="30"/>
        </w:rPr>
        <w:t>记录</w:t>
      </w:r>
      <w:r w:rsidR="00AB27FC" w:rsidRPr="00491888">
        <w:rPr>
          <w:rFonts w:asciiTheme="minorEastAsia" w:eastAsiaTheme="minorEastAsia" w:hAnsiTheme="minorEastAsia" w:cs="仿宋" w:hint="eastAsia"/>
          <w:sz w:val="30"/>
          <w:szCs w:val="30"/>
        </w:rPr>
        <w:t>名称一致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</w:p>
    <w:p w14:paraId="1718B53D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3、表内栏目不得空缺，如果某项栏目内容没有，请填“无”。</w:t>
      </w:r>
    </w:p>
    <w:p w14:paraId="29ED9710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4、各表格中的内容如果不够地方填写，可以扩充或加页。</w:t>
      </w:r>
    </w:p>
    <w:p w14:paraId="1AC9199B" w14:textId="247D1965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5、如</w:t>
      </w:r>
      <w:r w:rsidR="009B4E48">
        <w:rPr>
          <w:rFonts w:asciiTheme="minorEastAsia" w:eastAsiaTheme="minorEastAsia" w:hAnsiTheme="minorEastAsia" w:cs="仿宋" w:hint="eastAsia"/>
          <w:sz w:val="30"/>
          <w:szCs w:val="30"/>
        </w:rPr>
        <w:t>同时申报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多</w:t>
      </w:r>
      <w:r w:rsidR="009B4E48">
        <w:rPr>
          <w:rFonts w:asciiTheme="minorEastAsia" w:eastAsiaTheme="minorEastAsia" w:hAnsiTheme="minorEastAsia" w:cs="仿宋" w:hint="eastAsia"/>
          <w:sz w:val="30"/>
          <w:szCs w:val="30"/>
        </w:rPr>
        <w:t>项技术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，只需重复填写申报表第二项“申报</w:t>
      </w:r>
      <w:r w:rsidR="009B4E48">
        <w:rPr>
          <w:rFonts w:asciiTheme="minorEastAsia" w:eastAsiaTheme="minorEastAsia" w:hAnsiTheme="minorEastAsia" w:cs="仿宋" w:hint="eastAsia"/>
          <w:sz w:val="30"/>
          <w:szCs w:val="30"/>
        </w:rPr>
        <w:t>技术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情况说明”。</w:t>
      </w:r>
    </w:p>
    <w:p w14:paraId="2FE80C27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6、文字说明只填写企业重要的、有代表性的内容。</w:t>
      </w:r>
    </w:p>
    <w:p w14:paraId="7426FA86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7、填表时，“□”符号内填“√”或“×”。</w:t>
      </w:r>
    </w:p>
    <w:p w14:paraId="1665D607" w14:textId="77777777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8、申报单位应提交的材料包括以下几个方面：</w:t>
      </w:r>
    </w:p>
    <w:p w14:paraId="5BD07B05" w14:textId="3CA691E5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（1）、</w:t>
      </w:r>
      <w:r w:rsidR="00C40831" w:rsidRPr="00C40831">
        <w:rPr>
          <w:rFonts w:asciiTheme="minorEastAsia" w:eastAsiaTheme="minorEastAsia" w:hAnsiTheme="minorEastAsia" w:cs="仿宋" w:hint="eastAsia"/>
          <w:sz w:val="30"/>
          <w:szCs w:val="30"/>
        </w:rPr>
        <w:t>提高食品营养健康特性标志性技术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申报表；</w:t>
      </w:r>
    </w:p>
    <w:p w14:paraId="2852A534" w14:textId="40DFD17B" w:rsidR="003648A7" w:rsidRPr="00491888" w:rsidRDefault="00683CBC" w:rsidP="003648A7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（2）、申报单位营业执照</w:t>
      </w:r>
      <w:r w:rsidR="00182DBE">
        <w:rPr>
          <w:rFonts w:asciiTheme="minorEastAsia" w:eastAsiaTheme="minorEastAsia" w:hAnsiTheme="minorEastAsia" w:cs="仿宋" w:hint="eastAsia"/>
          <w:sz w:val="30"/>
          <w:szCs w:val="30"/>
        </w:rPr>
        <w:t>或事业单位法人证书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证</w:t>
      </w:r>
      <w:r w:rsidR="00F74DE5" w:rsidRPr="00491888">
        <w:rPr>
          <w:rFonts w:asciiTheme="minorEastAsia" w:eastAsiaTheme="minorEastAsia" w:hAnsiTheme="minorEastAsia" w:cs="仿宋" w:hint="eastAsia"/>
          <w:sz w:val="30"/>
          <w:szCs w:val="30"/>
        </w:rPr>
        <w:t>复印件；</w:t>
      </w:r>
    </w:p>
    <w:p w14:paraId="680C5CA9" w14:textId="57438B7A" w:rsidR="005B7414" w:rsidRPr="00491888" w:rsidRDefault="003648A7" w:rsidP="003648A7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Pr="00491888">
        <w:rPr>
          <w:rFonts w:asciiTheme="minorEastAsia" w:eastAsiaTheme="minorEastAsia" w:hAnsiTheme="minorEastAsia" w:cs="仿宋"/>
          <w:sz w:val="30"/>
          <w:szCs w:val="30"/>
        </w:rPr>
        <w:t>3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</w:t>
      </w:r>
      <w:r w:rsidR="00B47809" w:rsidRPr="00B47809">
        <w:rPr>
          <w:rFonts w:asciiTheme="minorEastAsia" w:eastAsiaTheme="minorEastAsia" w:hAnsiTheme="minorEastAsia" w:cs="仿宋" w:hint="eastAsia"/>
          <w:sz w:val="30"/>
          <w:szCs w:val="30"/>
        </w:rPr>
        <w:t>食品生产许可</w:t>
      </w:r>
      <w:r w:rsidR="00B47809">
        <w:rPr>
          <w:rFonts w:asciiTheme="minorEastAsia" w:eastAsiaTheme="minorEastAsia" w:hAnsiTheme="minorEastAsia" w:cs="仿宋" w:hint="eastAsia"/>
          <w:sz w:val="30"/>
          <w:szCs w:val="30"/>
        </w:rPr>
        <w:t>（仅</w:t>
      </w:r>
      <w:r w:rsidR="00B47809" w:rsidRPr="00B47809">
        <w:rPr>
          <w:rFonts w:asciiTheme="minorEastAsia" w:eastAsiaTheme="minorEastAsia" w:hAnsiTheme="minorEastAsia" w:cs="仿宋" w:hint="eastAsia"/>
          <w:sz w:val="30"/>
          <w:szCs w:val="30"/>
        </w:rPr>
        <w:t>食品生产企业</w:t>
      </w:r>
      <w:r w:rsidR="00B47809">
        <w:rPr>
          <w:rFonts w:asciiTheme="minorEastAsia" w:eastAsiaTheme="minorEastAsia" w:hAnsiTheme="minorEastAsia" w:cs="仿宋" w:hint="eastAsia"/>
          <w:sz w:val="30"/>
          <w:szCs w:val="30"/>
        </w:rPr>
        <w:t>）</w:t>
      </w:r>
      <w:r w:rsidR="00683CBC" w:rsidRPr="00491888">
        <w:rPr>
          <w:rFonts w:asciiTheme="minorEastAsia" w:eastAsiaTheme="minorEastAsia" w:hAnsiTheme="minorEastAsia" w:cs="仿宋" w:hint="eastAsia"/>
          <w:sz w:val="30"/>
          <w:szCs w:val="30"/>
        </w:rPr>
        <w:t>复印件；</w:t>
      </w:r>
    </w:p>
    <w:p w14:paraId="3D4BA42C" w14:textId="6BB4A7CF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6E6DF3" w:rsidRPr="00491888">
        <w:rPr>
          <w:rFonts w:asciiTheme="minorEastAsia" w:eastAsiaTheme="minorEastAsia" w:hAnsiTheme="minorEastAsia" w:cs="仿宋"/>
          <w:sz w:val="30"/>
          <w:szCs w:val="30"/>
        </w:rPr>
        <w:t>4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）、申报</w:t>
      </w:r>
      <w:r w:rsidR="00615C6D">
        <w:rPr>
          <w:rFonts w:asciiTheme="minorEastAsia" w:eastAsiaTheme="minorEastAsia" w:hAnsiTheme="minorEastAsia" w:cs="仿宋" w:hint="eastAsia"/>
          <w:sz w:val="30"/>
          <w:szCs w:val="30"/>
        </w:rPr>
        <w:t>技术获得的</w:t>
      </w:r>
      <w:r w:rsidR="001058EC">
        <w:rPr>
          <w:rFonts w:asciiTheme="minorEastAsia" w:eastAsiaTheme="minorEastAsia" w:hAnsiTheme="minorEastAsia" w:cs="仿宋" w:hint="eastAsia"/>
          <w:sz w:val="30"/>
          <w:szCs w:val="30"/>
        </w:rPr>
        <w:t>专利证书和</w:t>
      </w:r>
      <w:r w:rsidR="00197D30">
        <w:rPr>
          <w:rFonts w:asciiTheme="minorEastAsia" w:eastAsiaTheme="minorEastAsia" w:hAnsiTheme="minorEastAsia" w:cs="仿宋" w:hint="eastAsia"/>
          <w:sz w:val="30"/>
          <w:szCs w:val="30"/>
        </w:rPr>
        <w:t>相关获奖</w:t>
      </w:r>
      <w:r w:rsidR="001058EC">
        <w:rPr>
          <w:rFonts w:asciiTheme="minorEastAsia" w:eastAsiaTheme="minorEastAsia" w:hAnsiTheme="minorEastAsia" w:cs="仿宋" w:hint="eastAsia"/>
          <w:sz w:val="30"/>
          <w:szCs w:val="30"/>
        </w:rPr>
        <w:t>证</w:t>
      </w:r>
      <w:r w:rsidR="00197D30">
        <w:rPr>
          <w:rFonts w:asciiTheme="minorEastAsia" w:eastAsiaTheme="minorEastAsia" w:hAnsiTheme="minorEastAsia" w:cs="仿宋" w:hint="eastAsia"/>
          <w:sz w:val="30"/>
          <w:szCs w:val="30"/>
        </w:rPr>
        <w:t>书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复印件；</w:t>
      </w:r>
    </w:p>
    <w:p w14:paraId="19E61197" w14:textId="785E65A2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9342EF" w:rsidRPr="00491888">
        <w:rPr>
          <w:rFonts w:asciiTheme="minorEastAsia" w:eastAsiaTheme="minorEastAsia" w:hAnsiTheme="minorEastAsia" w:cs="仿宋"/>
          <w:sz w:val="30"/>
          <w:szCs w:val="30"/>
        </w:rPr>
        <w:t>5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）、第三方检验机构</w:t>
      </w:r>
      <w:r w:rsidR="009342EF" w:rsidRPr="00491888">
        <w:rPr>
          <w:rFonts w:asciiTheme="minorEastAsia" w:eastAsiaTheme="minorEastAsia" w:hAnsiTheme="minorEastAsia" w:cs="仿宋" w:hint="eastAsia"/>
          <w:sz w:val="30"/>
          <w:szCs w:val="30"/>
        </w:rPr>
        <w:t>近期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出具的</w:t>
      </w:r>
      <w:r w:rsidR="00197D30">
        <w:rPr>
          <w:rFonts w:asciiTheme="minorEastAsia" w:eastAsiaTheme="minorEastAsia" w:hAnsiTheme="minorEastAsia" w:cs="仿宋" w:hint="eastAsia"/>
          <w:sz w:val="30"/>
          <w:szCs w:val="30"/>
        </w:rPr>
        <w:t>应用申报技术生产的产品</w:t>
      </w:r>
      <w:bookmarkStart w:id="0" w:name="OLE_LINK1"/>
      <w:bookmarkStart w:id="1" w:name="_Hlk37259249"/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检验</w:t>
      </w:r>
      <w:bookmarkEnd w:id="0"/>
      <w:bookmarkEnd w:id="1"/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报告复印件；</w:t>
      </w:r>
    </w:p>
    <w:p w14:paraId="2A3D8D06" w14:textId="1A959D6A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 xml:space="preserve">  （</w:t>
      </w:r>
      <w:r w:rsidR="00D515BB" w:rsidRPr="00491888">
        <w:rPr>
          <w:rFonts w:asciiTheme="minorEastAsia" w:eastAsiaTheme="minorEastAsia" w:hAnsiTheme="minorEastAsia" w:cs="仿宋"/>
          <w:sz w:val="30"/>
          <w:szCs w:val="30"/>
        </w:rPr>
        <w:t>6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）、</w:t>
      </w:r>
      <w:r w:rsidR="00D84946">
        <w:rPr>
          <w:rFonts w:asciiTheme="minorEastAsia" w:eastAsiaTheme="minorEastAsia" w:hAnsiTheme="minorEastAsia" w:cs="仿宋" w:hint="eastAsia"/>
          <w:sz w:val="30"/>
          <w:szCs w:val="30"/>
        </w:rPr>
        <w:t>第三方认证证书复印件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。</w:t>
      </w:r>
    </w:p>
    <w:p w14:paraId="1657D761" w14:textId="5F8E0B9D" w:rsidR="005B7414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以上复印件均需加盖</w:t>
      </w:r>
      <w:r w:rsidR="00D84946">
        <w:rPr>
          <w:rFonts w:asciiTheme="minorEastAsia" w:eastAsiaTheme="minorEastAsia" w:hAnsiTheme="minorEastAsia" w:cs="仿宋" w:hint="eastAsia"/>
          <w:sz w:val="30"/>
          <w:szCs w:val="30"/>
        </w:rPr>
        <w:t>单位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公章。</w:t>
      </w:r>
    </w:p>
    <w:p w14:paraId="4D2B8189" w14:textId="52236CBD" w:rsidR="00FC2F07" w:rsidRPr="00491888" w:rsidRDefault="00683CBC">
      <w:pPr>
        <w:snapToGrid w:val="0"/>
        <w:spacing w:line="480" w:lineRule="exact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9、</w:t>
      </w:r>
      <w:r w:rsidR="00D84946">
        <w:rPr>
          <w:rFonts w:asciiTheme="minorEastAsia" w:eastAsiaTheme="minorEastAsia" w:hAnsiTheme="minorEastAsia" w:cs="仿宋" w:hint="eastAsia"/>
          <w:sz w:val="30"/>
          <w:szCs w:val="30"/>
        </w:rPr>
        <w:t>单位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法定代表人确认所</w:t>
      </w:r>
      <w:r w:rsidR="0042100E" w:rsidRPr="00491888">
        <w:rPr>
          <w:rFonts w:asciiTheme="minorEastAsia" w:eastAsiaTheme="minorEastAsia" w:hAnsiTheme="minorEastAsia" w:cs="仿宋" w:hint="eastAsia"/>
          <w:sz w:val="30"/>
          <w:szCs w:val="30"/>
        </w:rPr>
        <w:t>填写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内容准确无误，</w:t>
      </w:r>
      <w:r w:rsidR="0042100E" w:rsidRPr="00491888">
        <w:rPr>
          <w:rFonts w:asciiTheme="minorEastAsia" w:eastAsiaTheme="minorEastAsia" w:hAnsiTheme="minorEastAsia" w:cs="仿宋" w:hint="eastAsia"/>
          <w:sz w:val="30"/>
          <w:szCs w:val="30"/>
        </w:rPr>
        <w:t>签署</w:t>
      </w:r>
      <w:r w:rsidRPr="00491888">
        <w:rPr>
          <w:rFonts w:asciiTheme="minorEastAsia" w:eastAsiaTheme="minorEastAsia" w:hAnsiTheme="minorEastAsia" w:cs="仿宋" w:hint="eastAsia"/>
          <w:sz w:val="30"/>
          <w:szCs w:val="30"/>
        </w:rPr>
        <w:t>承诺书</w:t>
      </w:r>
      <w:r w:rsidR="0079253B" w:rsidRPr="00491888">
        <w:rPr>
          <w:rFonts w:asciiTheme="minorEastAsia" w:eastAsiaTheme="minorEastAsia" w:hAnsiTheme="minorEastAsia" w:cs="仿宋" w:hint="eastAsia"/>
          <w:sz w:val="30"/>
          <w:szCs w:val="30"/>
        </w:rPr>
        <w:t>后，本申报表</w:t>
      </w:r>
      <w:r w:rsidR="00E2492E" w:rsidRPr="00491888">
        <w:rPr>
          <w:rFonts w:asciiTheme="minorEastAsia" w:eastAsiaTheme="minorEastAsia" w:hAnsiTheme="minorEastAsia" w:cs="仿宋" w:hint="eastAsia"/>
          <w:sz w:val="30"/>
          <w:szCs w:val="30"/>
        </w:rPr>
        <w:t>才可受理。</w:t>
      </w:r>
    </w:p>
    <w:p w14:paraId="4DFB09E4" w14:textId="531E518D" w:rsidR="005B7414" w:rsidRPr="00491888" w:rsidRDefault="00683CBC">
      <w:pPr>
        <w:snapToGrid w:val="0"/>
        <w:spacing w:line="48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491888">
        <w:rPr>
          <w:rFonts w:asciiTheme="minorEastAsia" w:eastAsiaTheme="minorEastAsia" w:hAnsiTheme="minorEastAsia" w:cs="仿宋" w:hint="eastAsia"/>
          <w:sz w:val="28"/>
          <w:szCs w:val="28"/>
        </w:rPr>
        <w:br w:type="page"/>
      </w:r>
    </w:p>
    <w:p w14:paraId="32B755A8" w14:textId="77777777" w:rsidR="005B7414" w:rsidRPr="00491888" w:rsidRDefault="00683CBC">
      <w:pPr>
        <w:spacing w:line="520" w:lineRule="exact"/>
        <w:ind w:left="315"/>
        <w:jc w:val="center"/>
        <w:rPr>
          <w:rFonts w:asciiTheme="minorEastAsia" w:eastAsiaTheme="minorEastAsia" w:hAnsiTheme="minorEastAsia" w:cs="宋体"/>
          <w:b/>
          <w:sz w:val="44"/>
          <w:szCs w:val="44"/>
        </w:rPr>
      </w:pPr>
      <w:r w:rsidRPr="00491888">
        <w:rPr>
          <w:rFonts w:asciiTheme="minorEastAsia" w:eastAsiaTheme="minorEastAsia" w:hAnsiTheme="minorEastAsia" w:cs="宋体" w:hint="eastAsia"/>
          <w:b/>
          <w:sz w:val="44"/>
          <w:szCs w:val="44"/>
        </w:rPr>
        <w:lastRenderedPageBreak/>
        <w:t>承      诺      书</w:t>
      </w:r>
    </w:p>
    <w:p w14:paraId="3E5DE21A" w14:textId="77777777" w:rsidR="005B7414" w:rsidRPr="00491888" w:rsidRDefault="005B7414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6231B443" w14:textId="77777777" w:rsidR="00FC2F07" w:rsidRPr="00491888" w:rsidRDefault="00FC2F07">
      <w:pPr>
        <w:spacing w:line="520" w:lineRule="exact"/>
        <w:ind w:left="315"/>
        <w:jc w:val="center"/>
        <w:rPr>
          <w:rFonts w:asciiTheme="minorEastAsia" w:eastAsiaTheme="minorEastAsia" w:hAnsiTheme="minorEastAsia" w:cs="仿宋"/>
          <w:sz w:val="36"/>
          <w:szCs w:val="36"/>
        </w:rPr>
      </w:pPr>
    </w:p>
    <w:p w14:paraId="32B7D1A5" w14:textId="7B6CE1EE" w:rsidR="005B7414" w:rsidRPr="00491888" w:rsidRDefault="00683CBC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经核实，本表中所填</w:t>
      </w:r>
      <w:r w:rsidR="009C690E" w:rsidRPr="00491888">
        <w:rPr>
          <w:rFonts w:asciiTheme="minorEastAsia" w:eastAsiaTheme="minorEastAsia" w:hAnsiTheme="minorEastAsia" w:cs="仿宋" w:hint="eastAsia"/>
          <w:sz w:val="32"/>
          <w:szCs w:val="32"/>
        </w:rPr>
        <w:t>内容</w:t>
      </w:r>
      <w:r w:rsidR="00452B7F" w:rsidRPr="00491888">
        <w:rPr>
          <w:rFonts w:asciiTheme="minorEastAsia" w:eastAsiaTheme="minorEastAsia" w:hAnsiTheme="minorEastAsia" w:cs="仿宋" w:hint="eastAsia"/>
          <w:sz w:val="32"/>
          <w:szCs w:val="32"/>
        </w:rPr>
        <w:t>数据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和情况描述</w:t>
      </w:r>
      <w:r w:rsidR="009C690E" w:rsidRPr="00491888">
        <w:rPr>
          <w:rFonts w:asciiTheme="minorEastAsia" w:eastAsiaTheme="minorEastAsia" w:hAnsiTheme="minorEastAsia" w:cs="仿宋" w:hint="eastAsia"/>
          <w:sz w:val="32"/>
          <w:szCs w:val="32"/>
        </w:rPr>
        <w:t>属实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准确，</w:t>
      </w:r>
    </w:p>
    <w:p w14:paraId="04FB4773" w14:textId="77777777" w:rsidR="00CD2091" w:rsidRPr="00491888" w:rsidRDefault="00CD2091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50F26462" w14:textId="1F0657B4" w:rsidR="005B7414" w:rsidRPr="00491888" w:rsidRDefault="007F05AE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填表单位承诺对填写内容</w:t>
      </w:r>
      <w:r w:rsidR="00795C11" w:rsidRPr="00491888">
        <w:rPr>
          <w:rFonts w:asciiTheme="minorEastAsia" w:eastAsiaTheme="minorEastAsia" w:hAnsiTheme="minorEastAsia" w:cs="仿宋" w:hint="eastAsia"/>
          <w:sz w:val="32"/>
          <w:szCs w:val="32"/>
        </w:rPr>
        <w:t>数据</w:t>
      </w: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和情况描述的真实性负责</w:t>
      </w:r>
      <w:r w:rsidR="00683CBC" w:rsidRPr="00491888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14:paraId="7E01DB57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8488D58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32EC58A6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30119AFE" w14:textId="179BE78C" w:rsidR="005B7414" w:rsidRPr="00491888" w:rsidRDefault="0046129B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sz w:val="32"/>
          <w:szCs w:val="32"/>
        </w:rPr>
        <w:t>单位</w:t>
      </w:r>
      <w:r w:rsidR="00683CBC" w:rsidRPr="00491888">
        <w:rPr>
          <w:rFonts w:asciiTheme="minorEastAsia" w:eastAsiaTheme="minorEastAsia" w:hAnsiTheme="minorEastAsia" w:cs="仿宋" w:hint="eastAsia"/>
          <w:sz w:val="32"/>
          <w:szCs w:val="32"/>
        </w:rPr>
        <w:t>法定代表人（签字）：    年    月    日</w:t>
      </w:r>
    </w:p>
    <w:p w14:paraId="2E73CF14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BDBECB6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73484B2A" w14:textId="5E2E1239" w:rsidR="005B7414" w:rsidRPr="00491888" w:rsidRDefault="0046129B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sz w:val="32"/>
          <w:szCs w:val="32"/>
        </w:rPr>
        <w:t>单位</w:t>
      </w:r>
      <w:r w:rsidR="00683CBC" w:rsidRPr="00491888">
        <w:rPr>
          <w:rFonts w:asciiTheme="minorEastAsia" w:eastAsiaTheme="minorEastAsia" w:hAnsiTheme="minorEastAsia" w:cs="仿宋" w:hint="eastAsia"/>
          <w:sz w:val="32"/>
          <w:szCs w:val="32"/>
        </w:rPr>
        <w:t xml:space="preserve">（盖章）：                    年      月 </w:t>
      </w:r>
    </w:p>
    <w:p w14:paraId="37788E22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26F17C34" w14:textId="77777777" w:rsidR="005B7414" w:rsidRPr="00491888" w:rsidRDefault="005B7414">
      <w:pPr>
        <w:spacing w:line="560" w:lineRule="exact"/>
        <w:ind w:left="315"/>
        <w:rPr>
          <w:rFonts w:asciiTheme="minorEastAsia" w:eastAsiaTheme="minorEastAsia" w:hAnsiTheme="minorEastAsia" w:cs="仿宋"/>
          <w:sz w:val="32"/>
          <w:szCs w:val="32"/>
        </w:rPr>
      </w:pPr>
    </w:p>
    <w:p w14:paraId="1936A62B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填表人（签字）：</w:t>
      </w:r>
    </w:p>
    <w:p w14:paraId="609179D7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填表日期：</w:t>
      </w:r>
    </w:p>
    <w:p w14:paraId="47FC0C1D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联系电话：</w:t>
      </w:r>
    </w:p>
    <w:p w14:paraId="2B699AAA" w14:textId="77777777" w:rsidR="005B7414" w:rsidRPr="00491888" w:rsidRDefault="00683CBC">
      <w:pPr>
        <w:spacing w:line="56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sz w:val="32"/>
          <w:szCs w:val="32"/>
        </w:rPr>
        <w:t>电子邮件：</w:t>
      </w:r>
    </w:p>
    <w:p w14:paraId="0D5F3557" w14:textId="77777777" w:rsidR="005B7414" w:rsidRPr="00491888" w:rsidRDefault="005B7414">
      <w:pPr>
        <w:spacing w:line="520" w:lineRule="exact"/>
        <w:ind w:firstLineChars="100" w:firstLine="320"/>
        <w:rPr>
          <w:rFonts w:asciiTheme="minorEastAsia" w:eastAsiaTheme="minorEastAsia" w:hAnsiTheme="minorEastAsia" w:cs="仿宋"/>
          <w:sz w:val="32"/>
          <w:szCs w:val="32"/>
        </w:rPr>
      </w:pPr>
    </w:p>
    <w:p w14:paraId="188E0C52" w14:textId="77777777" w:rsidR="005B7414" w:rsidRPr="00491888" w:rsidRDefault="00683CBC">
      <w:pPr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 w:rsidRPr="00491888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br w:type="page"/>
      </w:r>
    </w:p>
    <w:p w14:paraId="03DAF536" w14:textId="5CB59EE5" w:rsidR="00BE418F" w:rsidRPr="00C93F18" w:rsidRDefault="00BE418F" w:rsidP="00BE418F">
      <w:pPr>
        <w:tabs>
          <w:tab w:val="left" w:pos="721"/>
        </w:tabs>
        <w:spacing w:line="360" w:lineRule="auto"/>
        <w:rPr>
          <w:rFonts w:asciiTheme="minorEastAsia" w:eastAsiaTheme="minorEastAsia" w:hAnsiTheme="minorEastAsia" w:cs="仿宋"/>
          <w:b/>
          <w:bCs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lastRenderedPageBreak/>
        <w:t>一、</w:t>
      </w:r>
      <w:r w:rsidR="009B5467"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单位</w:t>
      </w:r>
      <w:r w:rsidRPr="00C93F18">
        <w:rPr>
          <w:rFonts w:asciiTheme="minorEastAsia" w:eastAsiaTheme="minorEastAsia" w:hAnsiTheme="minorEastAsia" w:cs="仿宋" w:hint="eastAsia"/>
          <w:b/>
          <w:bCs/>
          <w:sz w:val="30"/>
          <w:szCs w:val="30"/>
        </w:rPr>
        <w:t>基本情况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275"/>
        <w:gridCol w:w="851"/>
        <w:gridCol w:w="2268"/>
        <w:gridCol w:w="992"/>
        <w:gridCol w:w="2340"/>
      </w:tblGrid>
      <w:tr w:rsidR="00BE418F" w:rsidRPr="00491888" w14:paraId="6F92A47F" w14:textId="77777777" w:rsidTr="00B942B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1FDDCBB" w14:textId="04640AF1" w:rsidR="00BE418F" w:rsidRPr="00491888" w:rsidRDefault="00726A3A" w:rsidP="00C618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单位</w:t>
            </w:r>
            <w:r w:rsidR="00BE418F" w:rsidRPr="00491888">
              <w:rPr>
                <w:rFonts w:asciiTheme="minorEastAsia" w:eastAsiaTheme="minorEastAsia" w:hAnsiTheme="minorEastAsia" w:cs="仿宋" w:hint="eastAsia"/>
                <w:sz w:val="24"/>
              </w:rPr>
              <w:t>名称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309A9AF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2FFC52D" w14:textId="77777777" w:rsidR="00B942BD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法定</w:t>
            </w:r>
          </w:p>
          <w:p w14:paraId="24BF5773" w14:textId="556EB41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代表人</w:t>
            </w:r>
          </w:p>
        </w:tc>
        <w:tc>
          <w:tcPr>
            <w:tcW w:w="2340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B8A9C14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17C6D501" w14:textId="77777777" w:rsidTr="00B942BD">
        <w:trPr>
          <w:trHeight w:val="617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7BD984A" w14:textId="21258DF1" w:rsidR="00BE418F" w:rsidRPr="00491888" w:rsidRDefault="00726A3A" w:rsidP="00C618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单位</w:t>
            </w:r>
            <w:r w:rsidR="00BE418F" w:rsidRPr="00491888">
              <w:rPr>
                <w:rFonts w:asciiTheme="minorEastAsia" w:eastAsiaTheme="minorEastAsia" w:hAnsiTheme="minorEastAsia" w:cs="仿宋" w:hint="eastAsia"/>
                <w:sz w:val="24"/>
              </w:rPr>
              <w:t>地址</w:t>
            </w:r>
          </w:p>
        </w:tc>
        <w:tc>
          <w:tcPr>
            <w:tcW w:w="4394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F884E5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B3211F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邮编</w:t>
            </w:r>
          </w:p>
        </w:tc>
        <w:tc>
          <w:tcPr>
            <w:tcW w:w="2340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AE7C03E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57BFD65B" w14:textId="77777777" w:rsidTr="00B942BD">
        <w:trPr>
          <w:trHeight w:val="611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1E64FF8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联系人</w:t>
            </w:r>
          </w:p>
        </w:tc>
        <w:tc>
          <w:tcPr>
            <w:tcW w:w="1275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B96B74F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851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0031FD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部门及</w:t>
            </w:r>
          </w:p>
          <w:p w14:paraId="32E9B2FB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职 </w:t>
            </w:r>
            <w:proofErr w:type="gramStart"/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务</w:t>
            </w:r>
            <w:proofErr w:type="gramEnd"/>
          </w:p>
        </w:tc>
        <w:tc>
          <w:tcPr>
            <w:tcW w:w="2268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A841748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487E05AA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电话</w:t>
            </w:r>
          </w:p>
        </w:tc>
        <w:tc>
          <w:tcPr>
            <w:tcW w:w="2340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5AC22CD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3B2D1F" w:rsidRPr="00491888" w14:paraId="1801ECE6" w14:textId="77777777" w:rsidTr="0015066B">
        <w:trPr>
          <w:trHeight w:val="540"/>
        </w:trPr>
        <w:tc>
          <w:tcPr>
            <w:tcW w:w="2892" w:type="dxa"/>
            <w:gridSpan w:val="2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16E6F24" w14:textId="3799D26B" w:rsidR="003B2D1F" w:rsidRDefault="00C61827" w:rsidP="0015066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单位</w:t>
            </w:r>
            <w:r w:rsidR="003B2D1F" w:rsidRPr="00491888">
              <w:rPr>
                <w:rFonts w:asciiTheme="minorEastAsia" w:eastAsiaTheme="minorEastAsia" w:hAnsiTheme="minorEastAsia" w:cs="仿宋" w:hint="eastAsia"/>
                <w:sz w:val="24"/>
              </w:rPr>
              <w:t>生产产品类别</w:t>
            </w:r>
          </w:p>
          <w:p w14:paraId="1614F5BA" w14:textId="506F55E6" w:rsidR="00D415F3" w:rsidRPr="00491888" w:rsidRDefault="00D415F3" w:rsidP="0015066B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（或单位性质）</w:t>
            </w:r>
          </w:p>
        </w:tc>
        <w:tc>
          <w:tcPr>
            <w:tcW w:w="6451" w:type="dxa"/>
            <w:gridSpan w:val="4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D238DC1" w14:textId="70B541E5" w:rsidR="003B2D1F" w:rsidRPr="00491888" w:rsidRDefault="003B2D1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55AA5580" w14:textId="77777777" w:rsidTr="00C93F18">
        <w:trPr>
          <w:trHeight w:val="5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1CE9E77C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主营业务</w:t>
            </w:r>
          </w:p>
        </w:tc>
        <w:tc>
          <w:tcPr>
            <w:tcW w:w="7726" w:type="dxa"/>
            <w:gridSpan w:val="5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4622ECD" w14:textId="77777777" w:rsidR="00BE418F" w:rsidRPr="00491888" w:rsidRDefault="00BE418F" w:rsidP="00861D7D">
            <w:pPr>
              <w:adjustRightInd w:val="0"/>
              <w:snapToGrid w:val="0"/>
              <w:ind w:leftChars="-294" w:hangingChars="257" w:hanging="617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296648DB" w14:textId="77777777" w:rsidTr="00C93F18">
        <w:trPr>
          <w:trHeight w:val="501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29EDFFA" w14:textId="7531BD3A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本年度</w:t>
            </w:r>
            <w:r w:rsidR="004A4985">
              <w:rPr>
                <w:rFonts w:asciiTheme="minorEastAsia" w:eastAsiaTheme="minorEastAsia" w:hAnsiTheme="minorEastAsia" w:cs="仿宋" w:hint="eastAsia"/>
                <w:sz w:val="24"/>
              </w:rPr>
              <w:t>单位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资产总计（万元）</w:t>
            </w:r>
          </w:p>
        </w:tc>
        <w:tc>
          <w:tcPr>
            <w:tcW w:w="5600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4033072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127A2FAE" w14:textId="77777777" w:rsidTr="00C93F18">
        <w:trPr>
          <w:trHeight w:val="496"/>
        </w:trPr>
        <w:tc>
          <w:tcPr>
            <w:tcW w:w="3743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5405AFF5" w14:textId="0E841876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本年度</w:t>
            </w:r>
            <w:r w:rsidR="004A4985">
              <w:rPr>
                <w:rFonts w:asciiTheme="minorEastAsia" w:eastAsiaTheme="minorEastAsia" w:hAnsiTheme="minorEastAsia" w:cs="仿宋" w:hint="eastAsia"/>
                <w:sz w:val="24"/>
              </w:rPr>
              <w:t>单位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主营业务收入（万元）</w:t>
            </w:r>
          </w:p>
        </w:tc>
        <w:tc>
          <w:tcPr>
            <w:tcW w:w="5600" w:type="dxa"/>
            <w:gridSpan w:val="3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93C1EE5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BE418F" w:rsidRPr="00491888" w14:paraId="4ED443E4" w14:textId="77777777" w:rsidTr="00C93F18">
        <w:trPr>
          <w:trHeight w:val="94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483DCAE" w14:textId="77777777" w:rsidR="00BE418F" w:rsidRPr="00491888" w:rsidRDefault="00BE418F" w:rsidP="00861D7D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管理体系获得认证情况</w:t>
            </w:r>
          </w:p>
        </w:tc>
        <w:tc>
          <w:tcPr>
            <w:tcW w:w="7726" w:type="dxa"/>
            <w:gridSpan w:val="5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3E2F57D" w14:textId="77777777" w:rsidR="00492696" w:rsidRDefault="00BE418F" w:rsidP="00BE084E">
            <w:pPr>
              <w:adjustRightInd w:val="0"/>
              <w:snapToGrid w:val="0"/>
              <w:ind w:firstLineChars="300" w:firstLine="696"/>
              <w:jc w:val="left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 xml:space="preserve">无 □ </w:t>
            </w:r>
            <w:r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  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ISO9001</w:t>
            </w:r>
            <w:r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□</w:t>
            </w:r>
            <w:r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  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ISO</w:t>
            </w:r>
            <w:r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22000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□</w:t>
            </w:r>
            <w:r w:rsidR="002E5C2A"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 xml:space="preserve"> </w:t>
            </w:r>
            <w:r w:rsidR="002E5C2A"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FSSC</w:t>
            </w:r>
            <w:r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22000 </w:t>
            </w:r>
            <w:r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□</w:t>
            </w:r>
          </w:p>
          <w:p w14:paraId="3E61F3D7" w14:textId="155AC5FD" w:rsidR="00BE418F" w:rsidRPr="00492696" w:rsidRDefault="00492696" w:rsidP="00BE084E">
            <w:pPr>
              <w:adjustRightInd w:val="0"/>
              <w:snapToGrid w:val="0"/>
              <w:ind w:firstLineChars="300" w:firstLine="696"/>
              <w:jc w:val="left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良好实验室规范</w:t>
            </w:r>
            <w:r w:rsidR="00BE084E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 xml:space="preserve"> </w:t>
            </w:r>
            <w:r w:rsidR="00BE084E" w:rsidRPr="00BE084E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□</w:t>
            </w:r>
            <w:r w:rsidR="00BE418F"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 xml:space="preserve"> </w:t>
            </w:r>
            <w:r w:rsidR="00BE418F"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</w:t>
            </w:r>
            <w:r w:rsidR="00BE084E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</w:t>
            </w:r>
            <w:r w:rsidR="00BE418F" w:rsidRPr="00492696">
              <w:rPr>
                <w:rFonts w:asciiTheme="minorEastAsia" w:eastAsiaTheme="minorEastAsia" w:hAnsiTheme="minorEastAsia" w:cs="仿宋"/>
                <w:spacing w:val="-4"/>
                <w:sz w:val="24"/>
              </w:rPr>
              <w:t xml:space="preserve">   </w:t>
            </w:r>
            <w:r w:rsidR="00BE418F" w:rsidRPr="00492696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其它（具体说明）：</w:t>
            </w:r>
          </w:p>
        </w:tc>
      </w:tr>
      <w:tr w:rsidR="00540748" w:rsidRPr="00491888" w14:paraId="71236C17" w14:textId="77777777" w:rsidTr="00861D7D">
        <w:trPr>
          <w:trHeight w:val="1063"/>
        </w:trPr>
        <w:tc>
          <w:tcPr>
            <w:tcW w:w="1617" w:type="dxa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AB373F9" w14:textId="165C2DC6" w:rsidR="00540748" w:rsidRPr="00491888" w:rsidRDefault="00BE084E" w:rsidP="00540748">
            <w:pPr>
              <w:adjustRightInd w:val="0"/>
              <w:snapToGrid w:val="0"/>
              <w:spacing w:before="100" w:beforeAutospacing="1"/>
              <w:jc w:val="center"/>
              <w:rPr>
                <w:rFonts w:asciiTheme="minorEastAsia" w:eastAsiaTheme="minorEastAsia" w:hAnsiTheme="minorEastAsia" w:cs="仿宋"/>
                <w:spacing w:val="-4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单位</w:t>
            </w:r>
            <w:r w:rsidR="00540748"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履行社会</w:t>
            </w:r>
          </w:p>
          <w:p w14:paraId="79C0599F" w14:textId="4174D69F" w:rsidR="00540748" w:rsidRPr="00491888" w:rsidRDefault="00540748" w:rsidP="0054074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pacing w:val="-4"/>
                <w:sz w:val="24"/>
              </w:rPr>
              <w:t>责任情况</w:t>
            </w:r>
          </w:p>
        </w:tc>
        <w:tc>
          <w:tcPr>
            <w:tcW w:w="7726" w:type="dxa"/>
            <w:gridSpan w:val="5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33B3314" w14:textId="019790AB" w:rsidR="00540748" w:rsidRPr="00491888" w:rsidRDefault="00540748" w:rsidP="00861D7D">
            <w:pPr>
              <w:adjustRightInd w:val="0"/>
              <w:snapToGrid w:val="0"/>
              <w:ind w:leftChars="240" w:left="504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（从</w:t>
            </w:r>
            <w:r w:rsidR="007A1335" w:rsidRPr="00491888">
              <w:rPr>
                <w:rFonts w:asciiTheme="minorEastAsia" w:eastAsiaTheme="minorEastAsia" w:hAnsiTheme="minorEastAsia" w:cs="仿宋" w:hint="eastAsia"/>
                <w:sz w:val="24"/>
              </w:rPr>
              <w:t>“双碳”、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节能、环保、公益等方面说明，</w:t>
            </w:r>
            <w:r w:rsidR="00C93F18">
              <w:rPr>
                <w:rFonts w:asciiTheme="minorEastAsia" w:eastAsiaTheme="minorEastAsia" w:hAnsiTheme="minorEastAsia" w:cs="仿宋"/>
                <w:sz w:val="24"/>
              </w:rPr>
              <w:t>5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00字以内）</w:t>
            </w:r>
          </w:p>
        </w:tc>
      </w:tr>
    </w:tbl>
    <w:p w14:paraId="6503EE65" w14:textId="77777777" w:rsidR="006D3052" w:rsidRPr="00C93F18" w:rsidRDefault="006D3052" w:rsidP="006D3052">
      <w:pPr>
        <w:adjustRightInd w:val="0"/>
        <w:snapToGrid w:val="0"/>
        <w:rPr>
          <w:rFonts w:asciiTheme="minorEastAsia" w:eastAsiaTheme="minorEastAsia" w:hAnsiTheme="minorEastAsia" w:cs="仿宋"/>
          <w:b/>
          <w:sz w:val="30"/>
          <w:szCs w:val="30"/>
        </w:rPr>
      </w:pPr>
    </w:p>
    <w:p w14:paraId="467F28B5" w14:textId="77380648" w:rsidR="005B7414" w:rsidRPr="00C93F18" w:rsidRDefault="00683CBC" w:rsidP="007A1335">
      <w:pPr>
        <w:spacing w:line="360" w:lineRule="auto"/>
        <w:rPr>
          <w:rFonts w:asciiTheme="minorEastAsia" w:eastAsiaTheme="minorEastAsia" w:hAnsiTheme="minorEastAsia" w:cs="仿宋"/>
          <w:b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sz w:val="30"/>
          <w:szCs w:val="30"/>
        </w:rPr>
        <w:t>二、申报</w:t>
      </w:r>
      <w:r w:rsidR="00B31B59">
        <w:rPr>
          <w:rFonts w:asciiTheme="minorEastAsia" w:eastAsiaTheme="minorEastAsia" w:hAnsiTheme="minorEastAsia" w:cs="仿宋" w:hint="eastAsia"/>
          <w:b/>
          <w:sz w:val="30"/>
          <w:szCs w:val="30"/>
        </w:rPr>
        <w:t>技术</w:t>
      </w:r>
      <w:r w:rsidRPr="00C93F18">
        <w:rPr>
          <w:rFonts w:asciiTheme="minorEastAsia" w:eastAsiaTheme="minorEastAsia" w:hAnsiTheme="minorEastAsia" w:cs="仿宋" w:hint="eastAsia"/>
          <w:b/>
          <w:sz w:val="30"/>
          <w:szCs w:val="30"/>
        </w:rPr>
        <w:t>情况说明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559"/>
        <w:gridCol w:w="2268"/>
        <w:gridCol w:w="3453"/>
      </w:tblGrid>
      <w:tr w:rsidR="00B31B59" w:rsidRPr="00491888" w14:paraId="284EBC4F" w14:textId="77777777" w:rsidTr="00F375F4">
        <w:trPr>
          <w:trHeight w:val="55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FCEFA" w14:textId="7D1A6C64" w:rsidR="00B31B59" w:rsidRPr="00491888" w:rsidRDefault="00B31B59" w:rsidP="00FD024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申报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技术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名称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44466D" w14:textId="669DB7B1" w:rsidR="00B31B59" w:rsidRPr="00491888" w:rsidRDefault="00B31B59" w:rsidP="00F375F4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5B7414" w:rsidRPr="00491888" w14:paraId="4B1D4C5E" w14:textId="77777777" w:rsidTr="00137DCE">
        <w:trPr>
          <w:trHeight w:val="145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569346" w14:textId="77777777" w:rsidR="00FD0247" w:rsidRDefault="00D67A54" w:rsidP="00FD024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申报技术</w:t>
            </w:r>
          </w:p>
          <w:p w14:paraId="6F9AEE26" w14:textId="72E1C73A" w:rsidR="005B7414" w:rsidRPr="00491888" w:rsidRDefault="00924785" w:rsidP="00FD024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内容简述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F24A3" w14:textId="494C039D" w:rsidR="005B7414" w:rsidRPr="00491888" w:rsidRDefault="00FD0247" w:rsidP="00F375F4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（5</w:t>
            </w:r>
            <w:r>
              <w:rPr>
                <w:rFonts w:asciiTheme="minorEastAsia" w:eastAsiaTheme="minorEastAsia" w:hAnsiTheme="minorEastAsia" w:cs="仿宋"/>
                <w:sz w:val="24"/>
              </w:rPr>
              <w:t>00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字以内）</w:t>
            </w:r>
          </w:p>
        </w:tc>
      </w:tr>
      <w:tr w:rsidR="00FD0247" w:rsidRPr="00491888" w14:paraId="6AFF8B21" w14:textId="77777777" w:rsidTr="00137DCE">
        <w:trPr>
          <w:trHeight w:val="1737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47946" w14:textId="77777777" w:rsidR="005F19C3" w:rsidRDefault="005F19C3" w:rsidP="000C5EB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申报技术</w:t>
            </w:r>
          </w:p>
          <w:p w14:paraId="3E07931B" w14:textId="5D753505" w:rsidR="00FD0247" w:rsidRPr="00491888" w:rsidRDefault="003B633B" w:rsidP="005F19C3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应用情况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838BFB" w14:textId="17252840" w:rsidR="00F375F4" w:rsidRDefault="005F19C3" w:rsidP="00F375F4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未用于</w:t>
            </w:r>
            <w:r w:rsidR="00F375F4">
              <w:rPr>
                <w:rFonts w:asciiTheme="minorEastAsia" w:eastAsiaTheme="minorEastAsia" w:hAnsiTheme="minorEastAsia" w:cs="仿宋" w:hint="eastAsia"/>
                <w:sz w:val="24"/>
              </w:rPr>
              <w:t xml:space="preserve">生产 </w:t>
            </w:r>
            <w:r w:rsidR="00F375F4" w:rsidRPr="00F375F4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924785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924785">
              <w:rPr>
                <w:rFonts w:asciiTheme="minorEastAsia" w:eastAsiaTheme="minorEastAsia" w:hAnsiTheme="minorEastAsia" w:cs="仿宋"/>
                <w:sz w:val="24"/>
              </w:rPr>
              <w:t xml:space="preserve">    </w:t>
            </w:r>
            <w:r w:rsidR="00FF6A0B">
              <w:rPr>
                <w:rFonts w:asciiTheme="minorEastAsia" w:eastAsiaTheme="minorEastAsia" w:hAnsiTheme="minorEastAsia" w:cs="仿宋" w:hint="eastAsia"/>
                <w:sz w:val="24"/>
              </w:rPr>
              <w:t>已用于生产</w:t>
            </w:r>
            <w:r w:rsidR="00FF6A0B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FF6A0B" w:rsidRPr="00FF6A0B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="00FF6A0B">
              <w:rPr>
                <w:rFonts w:asciiTheme="minorEastAsia" w:eastAsiaTheme="minorEastAsia" w:hAnsiTheme="minorEastAsia" w:cs="仿宋" w:hint="eastAsia"/>
                <w:sz w:val="24"/>
              </w:rPr>
              <w:t xml:space="preserve"> （</w:t>
            </w:r>
            <w:r w:rsidR="00924785">
              <w:rPr>
                <w:rFonts w:asciiTheme="minorEastAsia" w:eastAsiaTheme="minorEastAsia" w:hAnsiTheme="minorEastAsia" w:cs="仿宋" w:hint="eastAsia"/>
                <w:sz w:val="24"/>
              </w:rPr>
              <w:t>简要说明，</w:t>
            </w:r>
            <w:r w:rsidR="00137DCE">
              <w:rPr>
                <w:rFonts w:asciiTheme="minorEastAsia" w:eastAsiaTheme="minorEastAsia" w:hAnsiTheme="minorEastAsia" w:cs="仿宋"/>
                <w:sz w:val="24"/>
              </w:rPr>
              <w:t>5</w:t>
            </w:r>
            <w:r w:rsidR="00924785">
              <w:rPr>
                <w:rFonts w:asciiTheme="minorEastAsia" w:eastAsiaTheme="minorEastAsia" w:hAnsiTheme="minorEastAsia" w:cs="仿宋"/>
                <w:sz w:val="24"/>
              </w:rPr>
              <w:t>00</w:t>
            </w:r>
            <w:r w:rsidR="00924785">
              <w:rPr>
                <w:rFonts w:asciiTheme="minorEastAsia" w:eastAsiaTheme="minorEastAsia" w:hAnsiTheme="minorEastAsia" w:cs="仿宋" w:hint="eastAsia"/>
                <w:sz w:val="24"/>
              </w:rPr>
              <w:t>字以内</w:t>
            </w:r>
            <w:r w:rsidR="00FF6A0B">
              <w:rPr>
                <w:rFonts w:asciiTheme="minorEastAsia" w:eastAsiaTheme="minorEastAsia" w:hAnsiTheme="minorEastAsia" w:cs="仿宋" w:hint="eastAsia"/>
                <w:sz w:val="24"/>
              </w:rPr>
              <w:t>）</w:t>
            </w:r>
          </w:p>
          <w:p w14:paraId="43A34E4C" w14:textId="17A935AB" w:rsidR="00F375F4" w:rsidRPr="00FD0247" w:rsidRDefault="00F375F4" w:rsidP="00F375F4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</w:p>
        </w:tc>
      </w:tr>
      <w:tr w:rsidR="00FD0247" w:rsidRPr="00491888" w14:paraId="5421755E" w14:textId="77777777" w:rsidTr="00747F39">
        <w:trPr>
          <w:trHeight w:val="785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D73F18" w14:textId="3C663BF7" w:rsidR="00FD0247" w:rsidRPr="00491888" w:rsidRDefault="00526E25" w:rsidP="004B4931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lastRenderedPageBreak/>
              <w:t>获得专利情况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18800" w14:textId="77777777" w:rsidR="00747F39" w:rsidRDefault="00526E25" w:rsidP="00747F39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  <w:r w:rsidRPr="00526E25">
              <w:rPr>
                <w:rFonts w:asciiTheme="minorEastAsia" w:eastAsiaTheme="minorEastAsia" w:hAnsiTheme="minorEastAsia" w:cs="仿宋" w:hint="eastAsia"/>
                <w:sz w:val="24"/>
              </w:rPr>
              <w:t>未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获专利</w:t>
            </w:r>
            <w:r w:rsidRPr="00526E25">
              <w:rPr>
                <w:rFonts w:asciiTheme="minorEastAsia" w:eastAsiaTheme="minorEastAsia" w:hAnsiTheme="minorEastAsia" w:cs="仿宋" w:hint="eastAsia"/>
                <w:sz w:val="24"/>
              </w:rPr>
              <w:t xml:space="preserve"> □     </w:t>
            </w:r>
          </w:p>
          <w:p w14:paraId="5923F957" w14:textId="3C355B7C" w:rsidR="00526E25" w:rsidRPr="00FD0247" w:rsidRDefault="006146B0" w:rsidP="00747F39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获得专利</w:t>
            </w:r>
            <w:r w:rsidR="00526E25" w:rsidRPr="00526E25">
              <w:rPr>
                <w:rFonts w:asciiTheme="minorEastAsia" w:eastAsiaTheme="minorEastAsia" w:hAnsiTheme="minorEastAsia" w:cs="仿宋" w:hint="eastAsia"/>
                <w:sz w:val="24"/>
              </w:rPr>
              <w:t xml:space="preserve"> □ </w:t>
            </w:r>
            <w:r w:rsidR="00747F39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F0375B">
              <w:rPr>
                <w:rFonts w:asciiTheme="minorEastAsia" w:eastAsiaTheme="minorEastAsia" w:hAnsiTheme="minorEastAsia" w:cs="仿宋" w:hint="eastAsia"/>
                <w:sz w:val="24"/>
              </w:rPr>
              <w:t>专利名称及专利号</w:t>
            </w:r>
            <w:r w:rsidR="0049453F">
              <w:rPr>
                <w:rFonts w:asciiTheme="minorEastAsia" w:eastAsiaTheme="minorEastAsia" w:hAnsiTheme="minorEastAsia" w:cs="仿宋" w:hint="eastAsia"/>
                <w:sz w:val="24"/>
              </w:rPr>
              <w:t>：</w:t>
            </w:r>
          </w:p>
        </w:tc>
      </w:tr>
      <w:tr w:rsidR="005B7414" w:rsidRPr="00491888" w14:paraId="78D60E8E" w14:textId="77777777" w:rsidTr="001513F6">
        <w:trPr>
          <w:trHeight w:val="50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7BFDC8" w14:textId="64ADE1A7" w:rsidR="005B7414" w:rsidRPr="00491888" w:rsidRDefault="001513F6" w:rsidP="00FD024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获奖情况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3EFDE" w14:textId="3A0A6350" w:rsidR="005B7414" w:rsidRPr="00FD0247" w:rsidRDefault="004A7E17" w:rsidP="001513F6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无 </w:t>
            </w:r>
            <w:r w:rsidRPr="004A7E17">
              <w:rPr>
                <w:rFonts w:asciiTheme="minorEastAsia" w:eastAsiaTheme="minorEastAsia" w:hAnsiTheme="minorEastAsia" w:cs="仿宋" w:hint="eastAsia"/>
                <w:sz w:val="24"/>
              </w:rPr>
              <w:t xml:space="preserve">□  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有</w:t>
            </w:r>
            <w:r w:rsidRPr="004A7E17">
              <w:rPr>
                <w:rFonts w:asciiTheme="minorEastAsia" w:eastAsiaTheme="minorEastAsia" w:hAnsiTheme="minorEastAsia" w:cs="仿宋" w:hint="eastAsia"/>
                <w:sz w:val="24"/>
              </w:rPr>
              <w:t xml:space="preserve"> □ 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所获奖励名称：</w:t>
            </w:r>
          </w:p>
        </w:tc>
      </w:tr>
      <w:tr w:rsidR="005B7414" w:rsidRPr="00491888" w14:paraId="2AFE737A" w14:textId="77777777" w:rsidTr="00487D32">
        <w:trPr>
          <w:trHeight w:val="949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AB49D" w14:textId="5BE1A174" w:rsidR="005B7414" w:rsidRPr="00491888" w:rsidRDefault="0054798C" w:rsidP="00487D32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申报</w:t>
            </w:r>
            <w:r w:rsidR="00CB049B">
              <w:rPr>
                <w:rFonts w:asciiTheme="minorEastAsia" w:eastAsiaTheme="minorEastAsia" w:hAnsiTheme="minorEastAsia" w:cs="仿宋" w:hint="eastAsia"/>
                <w:sz w:val="24"/>
              </w:rPr>
              <w:t>技术</w:t>
            </w:r>
            <w:r w:rsidR="006B53F2" w:rsidRPr="00491888">
              <w:rPr>
                <w:rFonts w:asciiTheme="minorEastAsia" w:eastAsiaTheme="minorEastAsia" w:hAnsiTheme="minorEastAsia" w:cs="仿宋" w:hint="eastAsia"/>
                <w:sz w:val="24"/>
              </w:rPr>
              <w:t>特征</w:t>
            </w:r>
          </w:p>
          <w:p w14:paraId="46F967FA" w14:textId="66F92572" w:rsidR="00CB5ACD" w:rsidRPr="00491888" w:rsidRDefault="00CB5ACD" w:rsidP="0054798C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（可多选）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5702A4" w14:textId="6BF849E8" w:rsidR="005B7414" w:rsidRPr="00491888" w:rsidRDefault="008E0D61" w:rsidP="00A364C6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减盐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减油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 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proofErr w:type="gramStart"/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>减糖</w:t>
            </w:r>
            <w:proofErr w:type="gramEnd"/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 w:rsidR="002B3CA1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 w:rsidR="002B3CA1" w:rsidRPr="0049188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="00997E7E">
              <w:rPr>
                <w:rFonts w:asciiTheme="minorEastAsia" w:eastAsiaTheme="minorEastAsia" w:hAnsiTheme="minorEastAsia" w:cs="仿宋" w:hint="eastAsia"/>
                <w:sz w:val="24"/>
              </w:rPr>
              <w:t>减少</w:t>
            </w:r>
            <w:r w:rsidR="006C3C10">
              <w:rPr>
                <w:rFonts w:asciiTheme="minorEastAsia" w:eastAsiaTheme="minorEastAsia" w:hAnsiTheme="minorEastAsia" w:cs="仿宋" w:hint="eastAsia"/>
                <w:sz w:val="24"/>
              </w:rPr>
              <w:t>有益成分损失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  <w:p w14:paraId="6916CE8A" w14:textId="61056CB0" w:rsidR="00356304" w:rsidRPr="00491888" w:rsidRDefault="00977408" w:rsidP="00A364C6">
            <w:pPr>
              <w:widowControl/>
              <w:adjustRightInd w:val="0"/>
              <w:snapToGrid w:val="0"/>
              <w:ind w:firstLineChars="100" w:firstLine="24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977408">
              <w:rPr>
                <w:rFonts w:asciiTheme="minorEastAsia" w:eastAsiaTheme="minorEastAsia" w:hAnsiTheme="minorEastAsia" w:cs="仿宋" w:hint="eastAsia"/>
                <w:sz w:val="24"/>
              </w:rPr>
              <w:t>富集提取有益成分</w:t>
            </w:r>
            <w:r w:rsidR="006178BD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□ </w:t>
            </w:r>
            <w:r w:rsidR="0054798C" w:rsidRPr="00491888">
              <w:rPr>
                <w:rFonts w:asciiTheme="minorEastAsia" w:eastAsiaTheme="minorEastAsia" w:hAnsiTheme="minorEastAsia" w:cs="仿宋"/>
                <w:sz w:val="24"/>
              </w:rPr>
              <w:t xml:space="preserve">     </w:t>
            </w:r>
            <w:r w:rsidR="00DA7919" w:rsidRPr="00491888"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 w:rsidR="00A364C6" w:rsidRPr="00A364C6">
              <w:rPr>
                <w:rFonts w:asciiTheme="minorEastAsia" w:eastAsiaTheme="minorEastAsia" w:hAnsiTheme="minorEastAsia" w:cs="仿宋" w:hint="eastAsia"/>
                <w:sz w:val="24"/>
              </w:rPr>
              <w:t>减少</w:t>
            </w:r>
            <w:r w:rsidR="00A364C6">
              <w:rPr>
                <w:rFonts w:asciiTheme="minorEastAsia" w:eastAsiaTheme="minorEastAsia" w:hAnsiTheme="minorEastAsia" w:cs="仿宋" w:hint="eastAsia"/>
                <w:sz w:val="24"/>
              </w:rPr>
              <w:t>加工过程</w:t>
            </w:r>
            <w:r w:rsidR="00A364C6" w:rsidRPr="00A364C6">
              <w:rPr>
                <w:rFonts w:asciiTheme="minorEastAsia" w:eastAsiaTheme="minorEastAsia" w:hAnsiTheme="minorEastAsia" w:cs="仿宋" w:hint="eastAsia"/>
                <w:sz w:val="24"/>
              </w:rPr>
              <w:t>不利物质</w:t>
            </w:r>
            <w:r w:rsidR="0054798C" w:rsidRPr="00491888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</w:tc>
      </w:tr>
      <w:tr w:rsidR="005B7414" w:rsidRPr="00491888" w14:paraId="395883A8" w14:textId="77777777" w:rsidTr="00DE3A88">
        <w:trPr>
          <w:trHeight w:val="2071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1E6D7" w14:textId="77777777" w:rsidR="002010E1" w:rsidRDefault="002010E1" w:rsidP="0005360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设备技术</w:t>
            </w:r>
          </w:p>
          <w:p w14:paraId="7EA0E602" w14:textId="0370683B" w:rsidR="005B7414" w:rsidRPr="00491888" w:rsidRDefault="00DE7065" w:rsidP="002010E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sz w:val="24"/>
              </w:rPr>
              <w:t>特征说明</w:t>
            </w:r>
          </w:p>
        </w:tc>
        <w:tc>
          <w:tcPr>
            <w:tcW w:w="728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4D8B57" w14:textId="6E26F462" w:rsidR="0030264B" w:rsidRDefault="00491888" w:rsidP="00D31D2F">
            <w:pPr>
              <w:adjustRightInd w:val="0"/>
              <w:snapToGrid w:val="0"/>
              <w:spacing w:afterLines="50" w:after="156"/>
              <w:ind w:leftChars="-1" w:left="365" w:hangingChars="141" w:hanging="367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1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、具</w:t>
            </w:r>
            <w:r w:rsidR="00872136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</w:t>
            </w:r>
            <w:r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减盐</w:t>
            </w: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、减油、</w:t>
            </w:r>
            <w:r w:rsidR="008B6EE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或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减糖特征</w:t>
            </w:r>
            <w:proofErr w:type="gramEnd"/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</w:t>
            </w:r>
            <w:r w:rsidR="003962A4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技术</w:t>
            </w: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，</w:t>
            </w:r>
            <w:r w:rsidR="00A82E0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简要说明</w:t>
            </w:r>
            <w:r w:rsidR="0084254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采用该技术生产的</w:t>
            </w:r>
            <w:r w:rsidR="009868F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食品，与</w:t>
            </w:r>
            <w:r w:rsidR="00B63E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不采用该技术相比，</w:t>
            </w:r>
            <w:r w:rsidR="00FA78F6" w:rsidRPr="0030264B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能够减少食品中油、盐、糖含量</w:t>
            </w:r>
            <w:r w:rsidR="009868F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达</w:t>
            </w:r>
            <w:r w:rsidR="00842540" w:rsidRPr="0030264B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25%及以上</w:t>
            </w:r>
            <w:r w:rsidR="0084254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</w:t>
            </w:r>
            <w:r w:rsidR="00FA78F6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情况</w:t>
            </w:r>
            <w:r w:rsidR="0084254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</w:t>
            </w:r>
            <w:r w:rsidR="009868FE"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</w:t>
            </w:r>
            <w:r w:rsidR="009868F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5</w:t>
            </w:r>
            <w:r w:rsidR="009868FE" w:rsidRPr="00491888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00</w:t>
            </w:r>
            <w:r w:rsidR="009868FE" w:rsidRPr="004918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字以内)</w:t>
            </w:r>
          </w:p>
          <w:p w14:paraId="25715501" w14:textId="6D568201" w:rsidR="00123E88" w:rsidRDefault="00C10586" w:rsidP="00D31D2F">
            <w:pPr>
              <w:adjustRightInd w:val="0"/>
              <w:snapToGrid w:val="0"/>
              <w:spacing w:after="12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2、</w:t>
            </w:r>
            <w:r w:rsidR="00945BD5" w:rsidRP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</w:t>
            </w:r>
            <w:r w:rsidR="00872136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</w:t>
            </w:r>
            <w:r w:rsidR="00997E7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减少</w:t>
            </w:r>
            <w:r w:rsidR="00B63EA2" w:rsidRPr="00B63E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有益成分损失</w:t>
            </w:r>
            <w:r w:rsidR="00945BD5" w:rsidRP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</w:t>
            </w:r>
            <w:r w:rsidR="00872136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技术</w:t>
            </w:r>
            <w:r w:rsidR="00945BD5" w:rsidRPr="00945BD5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，简要说明</w:t>
            </w:r>
            <w:r w:rsidR="000D453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在食品生产中</w:t>
            </w:r>
            <w:r w:rsidR="00123E8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应用该技术</w:t>
            </w:r>
            <w:r w:rsidR="000D453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减少或避免</w:t>
            </w:r>
            <w:r w:rsidR="0007245D" w:rsidRPr="0007245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有益</w:t>
            </w:r>
            <w:r w:rsidR="0007245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营养健康</w:t>
            </w:r>
            <w:r w:rsidR="0007245D" w:rsidRPr="0007245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成分损失</w:t>
            </w:r>
            <w:r w:rsidR="0007245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的情况。</w:t>
            </w:r>
            <w:r w:rsidR="0007245D" w:rsidRPr="0007245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(500字以内)</w:t>
            </w:r>
          </w:p>
          <w:p w14:paraId="39936354" w14:textId="514B952D" w:rsidR="00D652DC" w:rsidRDefault="00050C4F" w:rsidP="00BB62AC">
            <w:pPr>
              <w:adjustRightInd w:val="0"/>
              <w:snapToGrid w:val="0"/>
              <w:spacing w:after="5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3、</w:t>
            </w:r>
            <w:r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具备</w:t>
            </w:r>
            <w:r w:rsidR="0044112E" w:rsidRPr="0044112E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富集提取有益成分</w:t>
            </w:r>
            <w:r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</w:t>
            </w:r>
            <w:r w:rsidR="0095252A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技术</w:t>
            </w:r>
            <w:r w:rsidRPr="00050C4F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，简要说明</w:t>
            </w:r>
            <w:r w:rsidR="00EF5747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富集或提取</w:t>
            </w:r>
            <w:r w:rsidR="00C176A7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有益营养健康</w:t>
            </w:r>
            <w:r w:rsidR="00BB62A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成分情况、以及在食品生产中的应用。（5</w:t>
            </w:r>
            <w:r w:rsidR="00BB62AC"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  <w:t>00</w:t>
            </w:r>
            <w:r w:rsidR="00BB62A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字以内）</w:t>
            </w:r>
            <w:r w:rsidR="00D652DC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。</w:t>
            </w:r>
          </w:p>
          <w:p w14:paraId="7DA4E0FF" w14:textId="7A2D9B1E" w:rsidR="00C10586" w:rsidRPr="00491888" w:rsidRDefault="00D652DC" w:rsidP="001E68FF">
            <w:pPr>
              <w:adjustRightInd w:val="0"/>
              <w:snapToGrid w:val="0"/>
              <w:spacing w:after="50"/>
              <w:ind w:leftChars="1" w:left="366" w:hangingChars="140" w:hanging="364"/>
              <w:jc w:val="left"/>
              <w:rPr>
                <w:rFonts w:asciiTheme="minorEastAsia" w:eastAsiaTheme="minorEastAsia" w:hAnsiTheme="minorEastAsia" w:cs="仿宋"/>
                <w:spacing w:val="1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4、</w:t>
            </w:r>
            <w:r w:rsidR="001972A2" w:rsidRPr="001972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具备</w:t>
            </w:r>
            <w:r w:rsidR="009A143A" w:rsidRPr="009A143A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减少加工过程不利物质</w:t>
            </w:r>
            <w:r w:rsidR="001972A2" w:rsidRPr="001972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特征的</w:t>
            </w:r>
            <w:r w:rsidR="009A143A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技术</w:t>
            </w:r>
            <w:r w:rsidR="001972A2" w:rsidRPr="001972A2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，简要说明</w:t>
            </w:r>
            <w:r w:rsidR="001C23F8" w:rsidRPr="001C23F8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与现有工艺相比，能够显著减少90%以上加工过程中产生的不利于健康物质（丙烯酰胺、氨基甲酸乙酯等）的</w:t>
            </w:r>
            <w:r w:rsidR="003660D0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情况。</w:t>
            </w:r>
            <w:r w:rsidR="00AC4A0D" w:rsidRPr="00AC4A0D">
              <w:rPr>
                <w:rFonts w:asciiTheme="minorEastAsia" w:eastAsiaTheme="minorEastAsia" w:hAnsiTheme="minorEastAsia" w:cs="仿宋" w:hint="eastAsia"/>
                <w:spacing w:val="10"/>
                <w:kern w:val="0"/>
                <w:sz w:val="24"/>
              </w:rPr>
              <w:t>(500字以内)</w:t>
            </w:r>
          </w:p>
        </w:tc>
      </w:tr>
      <w:tr w:rsidR="00E704E8" w:rsidRPr="00491888" w14:paraId="0DDACEFC" w14:textId="77777777" w:rsidTr="00815D98">
        <w:trPr>
          <w:trHeight w:val="946"/>
        </w:trPr>
        <w:tc>
          <w:tcPr>
            <w:tcW w:w="1900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4DC043" w14:textId="3FC125C3" w:rsidR="00E704E8" w:rsidRPr="00491888" w:rsidRDefault="005D4F76" w:rsidP="007C59C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该</w:t>
            </w:r>
            <w:r w:rsidR="00663D31">
              <w:rPr>
                <w:rFonts w:asciiTheme="minorEastAsia" w:eastAsiaTheme="minorEastAsia" w:hAnsiTheme="minorEastAsia" w:cs="仿宋" w:hint="eastAsia"/>
                <w:sz w:val="24"/>
              </w:rPr>
              <w:t>技术</w:t>
            </w:r>
            <w:r w:rsidR="007C59CE">
              <w:rPr>
                <w:rFonts w:asciiTheme="minorEastAsia" w:eastAsiaTheme="minorEastAsia" w:hAnsiTheme="minorEastAsia" w:cs="仿宋" w:hint="eastAsia"/>
                <w:sz w:val="24"/>
              </w:rPr>
              <w:t>生产</w:t>
            </w:r>
            <w:r w:rsidR="00C20EF8">
              <w:rPr>
                <w:rFonts w:asciiTheme="minorEastAsia" w:eastAsiaTheme="minorEastAsia" w:hAnsiTheme="minorEastAsia" w:cs="仿宋" w:hint="eastAsia"/>
                <w:sz w:val="24"/>
              </w:rPr>
              <w:t>食品</w:t>
            </w:r>
            <w:r w:rsidR="007C59CE">
              <w:rPr>
                <w:rFonts w:asciiTheme="minorEastAsia" w:eastAsiaTheme="minorEastAsia" w:hAnsiTheme="minorEastAsia" w:cs="仿宋" w:hint="eastAsia"/>
                <w:sz w:val="24"/>
              </w:rPr>
              <w:t>的</w:t>
            </w:r>
            <w:r w:rsidR="00E704E8">
              <w:rPr>
                <w:rFonts w:asciiTheme="minorEastAsia" w:eastAsiaTheme="minorEastAsia" w:hAnsiTheme="minorEastAsia" w:cs="仿宋" w:hint="eastAsia"/>
                <w:sz w:val="24"/>
              </w:rPr>
              <w:t>检验报告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5A263A" w14:textId="3E8F44E8" w:rsidR="00E704E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有 </w:t>
            </w:r>
            <w:r w:rsidRPr="00E704E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  <w:p w14:paraId="60DC9625" w14:textId="7ACCB662" w:rsidR="00E704E8" w:rsidRPr="00491888" w:rsidRDefault="00E704E8" w:rsidP="00E704E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 xml:space="preserve">无 </w:t>
            </w:r>
            <w:r w:rsidRPr="00E704E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</w:p>
        </w:tc>
        <w:tc>
          <w:tcPr>
            <w:tcW w:w="2268" w:type="dxa"/>
            <w:vAlign w:val="center"/>
          </w:tcPr>
          <w:p w14:paraId="1B8F9EC3" w14:textId="77777777" w:rsidR="005D4F76" w:rsidRDefault="00F1307B" w:rsidP="00A741D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申报技术</w:t>
            </w:r>
            <w:r w:rsidR="00A741D2">
              <w:rPr>
                <w:rFonts w:asciiTheme="minorEastAsia" w:eastAsiaTheme="minorEastAsia" w:hAnsiTheme="minorEastAsia" w:cs="仿宋" w:hint="eastAsia"/>
                <w:sz w:val="24"/>
              </w:rPr>
              <w:t>是否</w:t>
            </w:r>
          </w:p>
          <w:p w14:paraId="0978FA49" w14:textId="0709BC76" w:rsidR="00E704E8" w:rsidRPr="00491888" w:rsidRDefault="00A741D2" w:rsidP="00A741D2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有过</w:t>
            </w:r>
            <w:r w:rsidR="005D4F76">
              <w:rPr>
                <w:rFonts w:asciiTheme="minorEastAsia" w:eastAsiaTheme="minorEastAsia" w:hAnsiTheme="minorEastAsia" w:cs="仿宋" w:hint="eastAsia"/>
                <w:sz w:val="24"/>
              </w:rPr>
              <w:t>食品</w:t>
            </w:r>
            <w:r w:rsidR="005535EF">
              <w:rPr>
                <w:rFonts w:asciiTheme="minorEastAsia" w:eastAsiaTheme="minorEastAsia" w:hAnsiTheme="minorEastAsia" w:cs="仿宋" w:hint="eastAsia"/>
                <w:sz w:val="24"/>
              </w:rPr>
              <w:t>安全事件</w:t>
            </w:r>
          </w:p>
        </w:tc>
        <w:tc>
          <w:tcPr>
            <w:tcW w:w="3453" w:type="dxa"/>
            <w:vAlign w:val="center"/>
          </w:tcPr>
          <w:p w14:paraId="14ED395D" w14:textId="4B3D1C4F" w:rsidR="00B700F3" w:rsidRPr="00B700F3" w:rsidRDefault="00B700F3" w:rsidP="00815D98">
            <w:pPr>
              <w:adjustRightInd w:val="0"/>
              <w:snapToGrid w:val="0"/>
              <w:ind w:firstLineChars="200" w:firstLine="48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无</w:t>
            </w:r>
            <w:r w:rsidRPr="00B700F3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</w:p>
          <w:p w14:paraId="1AD58EFA" w14:textId="0C08C6A4" w:rsidR="00E704E8" w:rsidRPr="00491888" w:rsidRDefault="00B700F3" w:rsidP="00815D98">
            <w:pPr>
              <w:adjustRightInd w:val="0"/>
              <w:snapToGrid w:val="0"/>
              <w:ind w:firstLineChars="200" w:firstLine="48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有</w:t>
            </w:r>
            <w:r w:rsidRPr="00B700F3">
              <w:rPr>
                <w:rFonts w:asciiTheme="minorEastAsia" w:eastAsiaTheme="minorEastAsia" w:hAnsiTheme="minorEastAsia" w:cs="仿宋" w:hint="eastAsia"/>
                <w:sz w:val="24"/>
              </w:rPr>
              <w:t xml:space="preserve"> □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（请</w:t>
            </w:r>
            <w:r w:rsidR="00815D98">
              <w:rPr>
                <w:rFonts w:asciiTheme="minorEastAsia" w:eastAsiaTheme="minorEastAsia" w:hAnsiTheme="minorEastAsia" w:cs="仿宋" w:hint="eastAsia"/>
                <w:sz w:val="24"/>
              </w:rPr>
              <w:t>另附</w:t>
            </w:r>
            <w:r>
              <w:rPr>
                <w:rFonts w:asciiTheme="minorEastAsia" w:eastAsiaTheme="minorEastAsia" w:hAnsiTheme="minorEastAsia" w:cs="仿宋" w:hint="eastAsia"/>
                <w:sz w:val="24"/>
              </w:rPr>
              <w:t>说明）</w:t>
            </w:r>
          </w:p>
        </w:tc>
      </w:tr>
    </w:tbl>
    <w:p w14:paraId="7F8EAD3C" w14:textId="77777777" w:rsidR="00CF648F" w:rsidRPr="00C93F18" w:rsidRDefault="00CF648F">
      <w:pPr>
        <w:rPr>
          <w:sz w:val="30"/>
          <w:szCs w:val="30"/>
        </w:rPr>
      </w:pPr>
    </w:p>
    <w:p w14:paraId="04A60896" w14:textId="38CEB135" w:rsidR="00CF648F" w:rsidRPr="00C93F18" w:rsidRDefault="00183019" w:rsidP="00183019">
      <w:pPr>
        <w:spacing w:line="360" w:lineRule="auto"/>
        <w:rPr>
          <w:rFonts w:asciiTheme="minorEastAsia" w:eastAsiaTheme="minorEastAsia" w:hAnsiTheme="minorEastAsia" w:cs="仿宋"/>
          <w:b/>
          <w:sz w:val="30"/>
          <w:szCs w:val="30"/>
        </w:rPr>
      </w:pPr>
      <w:r w:rsidRPr="00C93F18">
        <w:rPr>
          <w:rFonts w:asciiTheme="minorEastAsia" w:eastAsiaTheme="minorEastAsia" w:hAnsiTheme="minorEastAsia" w:cs="仿宋" w:hint="eastAsia"/>
          <w:b/>
          <w:sz w:val="30"/>
          <w:szCs w:val="30"/>
        </w:rPr>
        <w:t>三、推荐审核审定意见</w:t>
      </w:r>
    </w:p>
    <w:tbl>
      <w:tblPr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6429"/>
      </w:tblGrid>
      <w:tr w:rsidR="005B7414" w:rsidRPr="00491888" w14:paraId="175E7170" w14:textId="77777777" w:rsidTr="009D62AA">
        <w:trPr>
          <w:trHeight w:val="1849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142" w:type="dxa"/>
              <w:left w:w="85" w:type="dxa"/>
              <w:bottom w:w="113" w:type="dxa"/>
              <w:right w:w="57" w:type="dxa"/>
            </w:tcMar>
            <w:vAlign w:val="center"/>
          </w:tcPr>
          <w:p w14:paraId="1AC039B8" w14:textId="77777777" w:rsidR="005B7414" w:rsidRPr="00491888" w:rsidRDefault="00683CBC" w:rsidP="006A7E33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各省、自治区、直辖市、计划单列市食品工业协会（食品办），各专业委员会（分会）推荐意见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42" w:type="dxa"/>
              <w:left w:w="85" w:type="dxa"/>
              <w:bottom w:w="113" w:type="dxa"/>
              <w:right w:w="57" w:type="dxa"/>
            </w:tcMar>
            <w:vAlign w:val="center"/>
          </w:tcPr>
          <w:p w14:paraId="67F1C9FF" w14:textId="691030EA" w:rsidR="005B7414" w:rsidRDefault="00683CBC" w:rsidP="006A7E3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联系人：</w:t>
            </w:r>
            <w:r w:rsidR="007317C2">
              <w:rPr>
                <w:rFonts w:asciiTheme="minorEastAsia" w:eastAsiaTheme="minorEastAsia" w:hAnsiTheme="minorEastAsia" w:cs="仿宋" w:hint="eastAsia"/>
                <w:bCs/>
                <w:sz w:val="24"/>
              </w:rPr>
              <w:t xml:space="preserve"> </w:t>
            </w:r>
            <w:r w:rsidR="007317C2">
              <w:rPr>
                <w:rFonts w:asciiTheme="minorEastAsia" w:eastAsiaTheme="minorEastAsia" w:hAnsiTheme="minorEastAsia" w:cs="仿宋"/>
                <w:bCs/>
                <w:sz w:val="24"/>
              </w:rPr>
              <w:t xml:space="preserve">          </w:t>
            </w:r>
            <w:r w:rsidR="007317C2"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电话：</w:t>
            </w:r>
          </w:p>
          <w:p w14:paraId="4B753D68" w14:textId="77777777" w:rsidR="009D62AA" w:rsidRPr="00491888" w:rsidRDefault="009D62AA" w:rsidP="006A7E3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  <w:p w14:paraId="2C2CD719" w14:textId="00145563" w:rsidR="005B7414" w:rsidRPr="00491888" w:rsidRDefault="00683CBC" w:rsidP="006A7E33">
            <w:pPr>
              <w:adjustRightInd w:val="0"/>
              <w:snapToGrid w:val="0"/>
              <w:ind w:firstLineChars="1800" w:firstLine="432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（盖章）</w:t>
            </w:r>
          </w:p>
          <w:p w14:paraId="4F44A443" w14:textId="77777777" w:rsidR="005B7414" w:rsidRPr="00491888" w:rsidRDefault="00683CBC" w:rsidP="006A7E33">
            <w:pPr>
              <w:adjustRightInd w:val="0"/>
              <w:snapToGrid w:val="0"/>
              <w:ind w:firstLineChars="1700" w:firstLine="4080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25FF5240" w14:textId="77777777" w:rsidTr="00C210C7">
        <w:trPr>
          <w:trHeight w:val="1352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329A06" w14:textId="74651A9F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工作委员会秘书处</w:t>
            </w:r>
            <w:r w:rsidR="00C210C7">
              <w:rPr>
                <w:rFonts w:asciiTheme="minorEastAsia" w:eastAsiaTheme="minorEastAsia" w:hAnsiTheme="minorEastAsia" w:cs="仿宋"/>
                <w:bCs/>
                <w:sz w:val="24"/>
              </w:rPr>
              <w:br/>
            </w: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初审意见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4BA4D5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084C96D7" w14:textId="77777777" w:rsidTr="00C210C7">
        <w:trPr>
          <w:trHeight w:val="1288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03370B" w14:textId="77777777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lastRenderedPageBreak/>
              <w:t>专家委员会审核意见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637A03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</w:tc>
      </w:tr>
      <w:tr w:rsidR="005B7414" w:rsidRPr="00491888" w14:paraId="13BBD506" w14:textId="77777777" w:rsidTr="00C210C7">
        <w:trPr>
          <w:trHeight w:val="1435"/>
        </w:trPr>
        <w:tc>
          <w:tcPr>
            <w:tcW w:w="2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37019" w14:textId="77777777" w:rsidR="005B7414" w:rsidRPr="00491888" w:rsidRDefault="00683CBC" w:rsidP="006A7E3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工作委员会审定意见</w:t>
            </w:r>
          </w:p>
        </w:tc>
        <w:tc>
          <w:tcPr>
            <w:tcW w:w="642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305F8D" w14:textId="77777777" w:rsidR="005B7414" w:rsidRPr="00491888" w:rsidRDefault="00683CBC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  <w:r w:rsidRPr="00491888">
              <w:rPr>
                <w:rFonts w:asciiTheme="minorEastAsia" w:eastAsiaTheme="minorEastAsia" w:hAnsiTheme="minorEastAsia" w:cs="仿宋" w:hint="eastAsia"/>
                <w:bCs/>
                <w:sz w:val="24"/>
              </w:rPr>
              <w:t>年   月   日</w:t>
            </w:r>
          </w:p>
          <w:p w14:paraId="1DCE706D" w14:textId="77777777" w:rsidR="005B7414" w:rsidRPr="00491888" w:rsidRDefault="005B7414" w:rsidP="006D3052">
            <w:pPr>
              <w:adjustRightInd w:val="0"/>
              <w:snapToGrid w:val="0"/>
              <w:spacing w:before="100" w:beforeAutospacing="1" w:after="100" w:afterAutospacing="1"/>
              <w:ind w:firstLineChars="959" w:firstLine="2302"/>
              <w:jc w:val="center"/>
              <w:rPr>
                <w:rFonts w:asciiTheme="minorEastAsia" w:eastAsiaTheme="minorEastAsia" w:hAnsiTheme="minorEastAsia" w:cs="仿宋"/>
                <w:bCs/>
                <w:sz w:val="24"/>
              </w:rPr>
            </w:pPr>
          </w:p>
        </w:tc>
      </w:tr>
    </w:tbl>
    <w:p w14:paraId="27E80F56" w14:textId="77777777" w:rsidR="005B7414" w:rsidRPr="00491888" w:rsidRDefault="005B7414">
      <w:pPr>
        <w:rPr>
          <w:rFonts w:asciiTheme="minorEastAsia" w:eastAsiaTheme="minorEastAsia" w:hAnsiTheme="minorEastAsia"/>
        </w:rPr>
      </w:pPr>
    </w:p>
    <w:sectPr w:rsidR="005B7414" w:rsidRPr="00491888">
      <w:footerReference w:type="default" r:id="rId8"/>
      <w:pgSz w:w="11906" w:h="16838"/>
      <w:pgMar w:top="1984" w:right="1531" w:bottom="198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FA94" w14:textId="77777777" w:rsidR="00136186" w:rsidRDefault="00136186" w:rsidP="00747AD1">
      <w:r>
        <w:separator/>
      </w:r>
    </w:p>
  </w:endnote>
  <w:endnote w:type="continuationSeparator" w:id="0">
    <w:p w14:paraId="3A91648C" w14:textId="77777777" w:rsidR="00136186" w:rsidRDefault="00136186" w:rsidP="0074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8381620"/>
      <w:docPartObj>
        <w:docPartGallery w:val="Page Numbers (Bottom of Page)"/>
        <w:docPartUnique/>
      </w:docPartObj>
    </w:sdtPr>
    <w:sdtContent>
      <w:p w14:paraId="7BB429CD" w14:textId="659FAB39" w:rsidR="002A1674" w:rsidRDefault="002A16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8DDE76A" w14:textId="77777777" w:rsidR="002A1674" w:rsidRDefault="002A16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81CC" w14:textId="77777777" w:rsidR="00136186" w:rsidRDefault="00136186" w:rsidP="00747AD1">
      <w:r>
        <w:separator/>
      </w:r>
    </w:p>
  </w:footnote>
  <w:footnote w:type="continuationSeparator" w:id="0">
    <w:p w14:paraId="38097AA8" w14:textId="77777777" w:rsidR="00136186" w:rsidRDefault="00136186" w:rsidP="00747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C5C57"/>
    <w:multiLevelType w:val="multilevel"/>
    <w:tmpl w:val="654C5C57"/>
    <w:lvl w:ilvl="0">
      <w:start w:val="1"/>
      <w:numFmt w:val="japaneseCounting"/>
      <w:lvlText w:val="%1、"/>
      <w:lvlJc w:val="left"/>
      <w:pPr>
        <w:tabs>
          <w:tab w:val="left" w:pos="721"/>
        </w:tabs>
        <w:ind w:left="721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81"/>
        </w:tabs>
        <w:ind w:left="1081" w:hanging="420"/>
      </w:pPr>
    </w:lvl>
    <w:lvl w:ilvl="2">
      <w:start w:val="1"/>
      <w:numFmt w:val="lowerRoman"/>
      <w:lvlText w:val="%3."/>
      <w:lvlJc w:val="right"/>
      <w:pPr>
        <w:tabs>
          <w:tab w:val="left" w:pos="1501"/>
        </w:tabs>
        <w:ind w:left="1501" w:hanging="420"/>
      </w:pPr>
    </w:lvl>
    <w:lvl w:ilvl="3">
      <w:start w:val="1"/>
      <w:numFmt w:val="decimal"/>
      <w:lvlText w:val="%4."/>
      <w:lvlJc w:val="left"/>
      <w:pPr>
        <w:tabs>
          <w:tab w:val="left" w:pos="1921"/>
        </w:tabs>
        <w:ind w:left="1921" w:hanging="420"/>
      </w:pPr>
    </w:lvl>
    <w:lvl w:ilvl="4">
      <w:start w:val="1"/>
      <w:numFmt w:val="lowerLetter"/>
      <w:lvlText w:val="%5)"/>
      <w:lvlJc w:val="left"/>
      <w:pPr>
        <w:tabs>
          <w:tab w:val="left" w:pos="2341"/>
        </w:tabs>
        <w:ind w:left="2341" w:hanging="420"/>
      </w:pPr>
    </w:lvl>
    <w:lvl w:ilvl="5">
      <w:start w:val="1"/>
      <w:numFmt w:val="lowerRoman"/>
      <w:lvlText w:val="%6."/>
      <w:lvlJc w:val="right"/>
      <w:pPr>
        <w:tabs>
          <w:tab w:val="left" w:pos="2761"/>
        </w:tabs>
        <w:ind w:left="2761" w:hanging="420"/>
      </w:pPr>
    </w:lvl>
    <w:lvl w:ilvl="6">
      <w:start w:val="1"/>
      <w:numFmt w:val="decimal"/>
      <w:lvlText w:val="%7."/>
      <w:lvlJc w:val="left"/>
      <w:pPr>
        <w:tabs>
          <w:tab w:val="left" w:pos="3181"/>
        </w:tabs>
        <w:ind w:left="3181" w:hanging="420"/>
      </w:pPr>
    </w:lvl>
    <w:lvl w:ilvl="7">
      <w:start w:val="1"/>
      <w:numFmt w:val="lowerLetter"/>
      <w:lvlText w:val="%8)"/>
      <w:lvlJc w:val="left"/>
      <w:pPr>
        <w:tabs>
          <w:tab w:val="left" w:pos="3601"/>
        </w:tabs>
        <w:ind w:left="3601" w:hanging="420"/>
      </w:pPr>
    </w:lvl>
    <w:lvl w:ilvl="8">
      <w:start w:val="1"/>
      <w:numFmt w:val="lowerRoman"/>
      <w:lvlText w:val="%9."/>
      <w:lvlJc w:val="right"/>
      <w:pPr>
        <w:tabs>
          <w:tab w:val="left" w:pos="4021"/>
        </w:tabs>
        <w:ind w:left="4021" w:hanging="420"/>
      </w:pPr>
    </w:lvl>
  </w:abstractNum>
  <w:num w:numId="1" w16cid:durableId="23274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6B34F9C"/>
    <w:rsid w:val="00000C05"/>
    <w:rsid w:val="00050C4F"/>
    <w:rsid w:val="00053602"/>
    <w:rsid w:val="0007245D"/>
    <w:rsid w:val="000779CD"/>
    <w:rsid w:val="00095EC1"/>
    <w:rsid w:val="000C5EBA"/>
    <w:rsid w:val="000D4530"/>
    <w:rsid w:val="00100B44"/>
    <w:rsid w:val="001058EC"/>
    <w:rsid w:val="00123E88"/>
    <w:rsid w:val="00136186"/>
    <w:rsid w:val="00137DCE"/>
    <w:rsid w:val="00142F72"/>
    <w:rsid w:val="0015066B"/>
    <w:rsid w:val="00150759"/>
    <w:rsid w:val="001513F6"/>
    <w:rsid w:val="0016035F"/>
    <w:rsid w:val="00164F93"/>
    <w:rsid w:val="00182DBE"/>
    <w:rsid w:val="00183019"/>
    <w:rsid w:val="001972A2"/>
    <w:rsid w:val="00197D30"/>
    <w:rsid w:val="001C23F8"/>
    <w:rsid w:val="001E4A24"/>
    <w:rsid w:val="001E6135"/>
    <w:rsid w:val="001E68FF"/>
    <w:rsid w:val="002010E1"/>
    <w:rsid w:val="0023006F"/>
    <w:rsid w:val="002335D0"/>
    <w:rsid w:val="00234342"/>
    <w:rsid w:val="002441A1"/>
    <w:rsid w:val="0029301B"/>
    <w:rsid w:val="00293905"/>
    <w:rsid w:val="002A0B1D"/>
    <w:rsid w:val="002A1674"/>
    <w:rsid w:val="002B3CA1"/>
    <w:rsid w:val="002B63EA"/>
    <w:rsid w:val="002D0CC0"/>
    <w:rsid w:val="002D2F31"/>
    <w:rsid w:val="002D40F8"/>
    <w:rsid w:val="002D708F"/>
    <w:rsid w:val="002E5C2A"/>
    <w:rsid w:val="002F4305"/>
    <w:rsid w:val="002F7556"/>
    <w:rsid w:val="0030011A"/>
    <w:rsid w:val="0030264B"/>
    <w:rsid w:val="00305F11"/>
    <w:rsid w:val="00356304"/>
    <w:rsid w:val="003648A7"/>
    <w:rsid w:val="003660D0"/>
    <w:rsid w:val="003962A4"/>
    <w:rsid w:val="003B2D1F"/>
    <w:rsid w:val="003B633B"/>
    <w:rsid w:val="003C3BAE"/>
    <w:rsid w:val="003D7E35"/>
    <w:rsid w:val="003E1AEC"/>
    <w:rsid w:val="00401347"/>
    <w:rsid w:val="0042100E"/>
    <w:rsid w:val="00436A96"/>
    <w:rsid w:val="0044112E"/>
    <w:rsid w:val="004456AA"/>
    <w:rsid w:val="00452B7F"/>
    <w:rsid w:val="0046129B"/>
    <w:rsid w:val="00487D32"/>
    <w:rsid w:val="00490669"/>
    <w:rsid w:val="00491888"/>
    <w:rsid w:val="00492696"/>
    <w:rsid w:val="0049453F"/>
    <w:rsid w:val="004A34B5"/>
    <w:rsid w:val="004A4985"/>
    <w:rsid w:val="004A7565"/>
    <w:rsid w:val="004A7E17"/>
    <w:rsid w:val="004B4931"/>
    <w:rsid w:val="004C5CC4"/>
    <w:rsid w:val="004C66AF"/>
    <w:rsid w:val="004D6577"/>
    <w:rsid w:val="004E1D3D"/>
    <w:rsid w:val="00526E25"/>
    <w:rsid w:val="00540748"/>
    <w:rsid w:val="0054798C"/>
    <w:rsid w:val="005535EF"/>
    <w:rsid w:val="00563A8E"/>
    <w:rsid w:val="005B7414"/>
    <w:rsid w:val="005D4F76"/>
    <w:rsid w:val="005E5131"/>
    <w:rsid w:val="005F19C3"/>
    <w:rsid w:val="005F2436"/>
    <w:rsid w:val="00604641"/>
    <w:rsid w:val="006146B0"/>
    <w:rsid w:val="00615C6D"/>
    <w:rsid w:val="006178BD"/>
    <w:rsid w:val="00625102"/>
    <w:rsid w:val="00625DD8"/>
    <w:rsid w:val="006368D2"/>
    <w:rsid w:val="00663D31"/>
    <w:rsid w:val="00683CBC"/>
    <w:rsid w:val="006A7E33"/>
    <w:rsid w:val="006B4069"/>
    <w:rsid w:val="006B53F2"/>
    <w:rsid w:val="006C31D7"/>
    <w:rsid w:val="006C3C10"/>
    <w:rsid w:val="006D3052"/>
    <w:rsid w:val="006E6DF3"/>
    <w:rsid w:val="006F5F19"/>
    <w:rsid w:val="00712DB8"/>
    <w:rsid w:val="00724883"/>
    <w:rsid w:val="00726A3A"/>
    <w:rsid w:val="007317C2"/>
    <w:rsid w:val="00747AD1"/>
    <w:rsid w:val="00747F39"/>
    <w:rsid w:val="007759EF"/>
    <w:rsid w:val="00777DB3"/>
    <w:rsid w:val="0079253B"/>
    <w:rsid w:val="00795C11"/>
    <w:rsid w:val="007A1335"/>
    <w:rsid w:val="007B0E55"/>
    <w:rsid w:val="007B5BAF"/>
    <w:rsid w:val="007C59CE"/>
    <w:rsid w:val="007D6DAC"/>
    <w:rsid w:val="007F05AE"/>
    <w:rsid w:val="00815D98"/>
    <w:rsid w:val="00837E19"/>
    <w:rsid w:val="00842540"/>
    <w:rsid w:val="00872136"/>
    <w:rsid w:val="00881297"/>
    <w:rsid w:val="00894D69"/>
    <w:rsid w:val="008B6EEC"/>
    <w:rsid w:val="008B742F"/>
    <w:rsid w:val="008E0D61"/>
    <w:rsid w:val="00922170"/>
    <w:rsid w:val="00924785"/>
    <w:rsid w:val="009342EF"/>
    <w:rsid w:val="00937E90"/>
    <w:rsid w:val="00945BD5"/>
    <w:rsid w:val="0095252A"/>
    <w:rsid w:val="00957355"/>
    <w:rsid w:val="00966C42"/>
    <w:rsid w:val="00977408"/>
    <w:rsid w:val="00985760"/>
    <w:rsid w:val="009868FE"/>
    <w:rsid w:val="00997E7E"/>
    <w:rsid w:val="009A143A"/>
    <w:rsid w:val="009A39C9"/>
    <w:rsid w:val="009B4E48"/>
    <w:rsid w:val="009B5467"/>
    <w:rsid w:val="009B7716"/>
    <w:rsid w:val="009C690E"/>
    <w:rsid w:val="009D1DD1"/>
    <w:rsid w:val="009D62AA"/>
    <w:rsid w:val="009D6F46"/>
    <w:rsid w:val="009E5BF5"/>
    <w:rsid w:val="009F063B"/>
    <w:rsid w:val="009F3447"/>
    <w:rsid w:val="00A01BCA"/>
    <w:rsid w:val="00A034BB"/>
    <w:rsid w:val="00A30A23"/>
    <w:rsid w:val="00A364C6"/>
    <w:rsid w:val="00A565CA"/>
    <w:rsid w:val="00A72D05"/>
    <w:rsid w:val="00A741D2"/>
    <w:rsid w:val="00A82E0D"/>
    <w:rsid w:val="00AA74AD"/>
    <w:rsid w:val="00AB27FC"/>
    <w:rsid w:val="00AB56C1"/>
    <w:rsid w:val="00AC4A0D"/>
    <w:rsid w:val="00AD43D7"/>
    <w:rsid w:val="00AE74E2"/>
    <w:rsid w:val="00AF53AB"/>
    <w:rsid w:val="00AF5771"/>
    <w:rsid w:val="00AF5DDB"/>
    <w:rsid w:val="00B31B59"/>
    <w:rsid w:val="00B35673"/>
    <w:rsid w:val="00B44D35"/>
    <w:rsid w:val="00B47809"/>
    <w:rsid w:val="00B63EA2"/>
    <w:rsid w:val="00B700F3"/>
    <w:rsid w:val="00B92B08"/>
    <w:rsid w:val="00B942BD"/>
    <w:rsid w:val="00B96F1F"/>
    <w:rsid w:val="00BB62AC"/>
    <w:rsid w:val="00BC67E9"/>
    <w:rsid w:val="00BC6FFD"/>
    <w:rsid w:val="00BD052A"/>
    <w:rsid w:val="00BE084E"/>
    <w:rsid w:val="00BE418F"/>
    <w:rsid w:val="00BE7576"/>
    <w:rsid w:val="00C05455"/>
    <w:rsid w:val="00C10586"/>
    <w:rsid w:val="00C176A7"/>
    <w:rsid w:val="00C20EF8"/>
    <w:rsid w:val="00C210C7"/>
    <w:rsid w:val="00C214F0"/>
    <w:rsid w:val="00C40831"/>
    <w:rsid w:val="00C42E23"/>
    <w:rsid w:val="00C5604F"/>
    <w:rsid w:val="00C61827"/>
    <w:rsid w:val="00C70B83"/>
    <w:rsid w:val="00C93F18"/>
    <w:rsid w:val="00CB049B"/>
    <w:rsid w:val="00CB5ACD"/>
    <w:rsid w:val="00CB6280"/>
    <w:rsid w:val="00CD2091"/>
    <w:rsid w:val="00CD3D4C"/>
    <w:rsid w:val="00CE4BCD"/>
    <w:rsid w:val="00CF648F"/>
    <w:rsid w:val="00D03AF5"/>
    <w:rsid w:val="00D20803"/>
    <w:rsid w:val="00D2329B"/>
    <w:rsid w:val="00D31D2F"/>
    <w:rsid w:val="00D415F3"/>
    <w:rsid w:val="00D44337"/>
    <w:rsid w:val="00D515BB"/>
    <w:rsid w:val="00D5332C"/>
    <w:rsid w:val="00D652DC"/>
    <w:rsid w:val="00D67A54"/>
    <w:rsid w:val="00D81E1C"/>
    <w:rsid w:val="00D84946"/>
    <w:rsid w:val="00D86366"/>
    <w:rsid w:val="00DA0900"/>
    <w:rsid w:val="00DA6E9F"/>
    <w:rsid w:val="00DA7919"/>
    <w:rsid w:val="00DA7E53"/>
    <w:rsid w:val="00DC55CD"/>
    <w:rsid w:val="00DD4CA9"/>
    <w:rsid w:val="00DD5F48"/>
    <w:rsid w:val="00DE24E6"/>
    <w:rsid w:val="00DE3A88"/>
    <w:rsid w:val="00DE7065"/>
    <w:rsid w:val="00E1415D"/>
    <w:rsid w:val="00E2492E"/>
    <w:rsid w:val="00E25363"/>
    <w:rsid w:val="00E34963"/>
    <w:rsid w:val="00E3580B"/>
    <w:rsid w:val="00E3636D"/>
    <w:rsid w:val="00E704E8"/>
    <w:rsid w:val="00E73ADC"/>
    <w:rsid w:val="00EA4B0A"/>
    <w:rsid w:val="00EB1F5E"/>
    <w:rsid w:val="00EC0CB0"/>
    <w:rsid w:val="00ED6B63"/>
    <w:rsid w:val="00EF5747"/>
    <w:rsid w:val="00F017C6"/>
    <w:rsid w:val="00F0375B"/>
    <w:rsid w:val="00F1307B"/>
    <w:rsid w:val="00F137F6"/>
    <w:rsid w:val="00F23D23"/>
    <w:rsid w:val="00F3123E"/>
    <w:rsid w:val="00F375F4"/>
    <w:rsid w:val="00F42CEC"/>
    <w:rsid w:val="00F74DE5"/>
    <w:rsid w:val="00F867D7"/>
    <w:rsid w:val="00F91ABF"/>
    <w:rsid w:val="00F930D8"/>
    <w:rsid w:val="00FA78F6"/>
    <w:rsid w:val="00FC2F07"/>
    <w:rsid w:val="00FD0247"/>
    <w:rsid w:val="00FF6A0B"/>
    <w:rsid w:val="0381685A"/>
    <w:rsid w:val="04B35139"/>
    <w:rsid w:val="053E2C54"/>
    <w:rsid w:val="08915791"/>
    <w:rsid w:val="08BA0844"/>
    <w:rsid w:val="08D00067"/>
    <w:rsid w:val="091A6484"/>
    <w:rsid w:val="095C7B4D"/>
    <w:rsid w:val="0A9E7E31"/>
    <w:rsid w:val="0FAE4E7B"/>
    <w:rsid w:val="109D1177"/>
    <w:rsid w:val="12D90460"/>
    <w:rsid w:val="146E5D7A"/>
    <w:rsid w:val="167A0330"/>
    <w:rsid w:val="182F2E27"/>
    <w:rsid w:val="194F322A"/>
    <w:rsid w:val="1A330456"/>
    <w:rsid w:val="1D061E52"/>
    <w:rsid w:val="1D15490D"/>
    <w:rsid w:val="1DA33B45"/>
    <w:rsid w:val="1E6A3B55"/>
    <w:rsid w:val="1F8359DC"/>
    <w:rsid w:val="1FF53625"/>
    <w:rsid w:val="20784E15"/>
    <w:rsid w:val="21725D08"/>
    <w:rsid w:val="21780E44"/>
    <w:rsid w:val="22EF1D4E"/>
    <w:rsid w:val="24BD373E"/>
    <w:rsid w:val="250C1FD0"/>
    <w:rsid w:val="27616164"/>
    <w:rsid w:val="28125B4F"/>
    <w:rsid w:val="288D3427"/>
    <w:rsid w:val="2D9214E0"/>
    <w:rsid w:val="2E0C1292"/>
    <w:rsid w:val="31305298"/>
    <w:rsid w:val="3183186B"/>
    <w:rsid w:val="332E5807"/>
    <w:rsid w:val="33436869"/>
    <w:rsid w:val="33896EE1"/>
    <w:rsid w:val="345B6AD0"/>
    <w:rsid w:val="36F14A0C"/>
    <w:rsid w:val="371476BF"/>
    <w:rsid w:val="37866CC0"/>
    <w:rsid w:val="37B24AB3"/>
    <w:rsid w:val="392C7F5E"/>
    <w:rsid w:val="3AAF547F"/>
    <w:rsid w:val="3AFC4698"/>
    <w:rsid w:val="3AFE01B5"/>
    <w:rsid w:val="3BFA71F9"/>
    <w:rsid w:val="3BFD046C"/>
    <w:rsid w:val="3C0E4427"/>
    <w:rsid w:val="3C1D466B"/>
    <w:rsid w:val="3CA54D8C"/>
    <w:rsid w:val="40383B92"/>
    <w:rsid w:val="40B90E06"/>
    <w:rsid w:val="42BD2703"/>
    <w:rsid w:val="486F5A05"/>
    <w:rsid w:val="48816489"/>
    <w:rsid w:val="4AE41175"/>
    <w:rsid w:val="4BF13C5F"/>
    <w:rsid w:val="4CAA1F4A"/>
    <w:rsid w:val="507A1370"/>
    <w:rsid w:val="53B11E10"/>
    <w:rsid w:val="56290384"/>
    <w:rsid w:val="5BA26C0E"/>
    <w:rsid w:val="5DF43025"/>
    <w:rsid w:val="618E3791"/>
    <w:rsid w:val="62E55633"/>
    <w:rsid w:val="63022CAB"/>
    <w:rsid w:val="63FC2D18"/>
    <w:rsid w:val="66B34F9C"/>
    <w:rsid w:val="66F83B86"/>
    <w:rsid w:val="67505C4C"/>
    <w:rsid w:val="68172D06"/>
    <w:rsid w:val="6A785127"/>
    <w:rsid w:val="6A86769D"/>
    <w:rsid w:val="6C197958"/>
    <w:rsid w:val="6C253DC1"/>
    <w:rsid w:val="6C272818"/>
    <w:rsid w:val="6CB26586"/>
    <w:rsid w:val="6D1C037E"/>
    <w:rsid w:val="6D535020"/>
    <w:rsid w:val="6D745F31"/>
    <w:rsid w:val="6DC748C4"/>
    <w:rsid w:val="6ED44ED9"/>
    <w:rsid w:val="6FD1766A"/>
    <w:rsid w:val="71EE109B"/>
    <w:rsid w:val="72783DCD"/>
    <w:rsid w:val="743469A4"/>
    <w:rsid w:val="74F141CA"/>
    <w:rsid w:val="76AA651F"/>
    <w:rsid w:val="77701517"/>
    <w:rsid w:val="7BF02C26"/>
    <w:rsid w:val="7C4F3DF1"/>
    <w:rsid w:val="7D134762"/>
    <w:rsid w:val="7DDD6181"/>
    <w:rsid w:val="7EEB3B79"/>
    <w:rsid w:val="7FE1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88C9B"/>
  <w15:docId w15:val="{FEA6290D-7AEE-4938-A698-D7CA91F2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39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header"/>
    <w:basedOn w:val="a"/>
    <w:link w:val="a5"/>
    <w:rsid w:val="00747A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47AD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747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47AD1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9F0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nfia_kj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cnfia_kjb</dc:creator>
  <cp:lastModifiedBy>xiansheng chen</cp:lastModifiedBy>
  <cp:revision>2</cp:revision>
  <cp:lastPrinted>2022-03-16T02:13:00Z</cp:lastPrinted>
  <dcterms:created xsi:type="dcterms:W3CDTF">2023-10-18T05:31:00Z</dcterms:created>
  <dcterms:modified xsi:type="dcterms:W3CDTF">2023-10-18T05:31:00Z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EFCE9D079BFF49C6B094CACE00CC3D36</vt:lpwstr>
  </property>
</Properties>
</file>